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0C" w:rsidRDefault="00AB3B7F">
      <w:pPr>
        <w:pStyle w:val="a3"/>
        <w:spacing w:before="74"/>
        <w:ind w:left="1339" w:right="1341"/>
        <w:jc w:val="center"/>
      </w:pPr>
      <w:r>
        <w:t xml:space="preserve">АДМИНИСТРАЦИЯ </w:t>
      </w:r>
      <w:r w:rsidR="00F07197">
        <w:t>СОТНИКОВСКОГО</w:t>
      </w:r>
      <w:r>
        <w:t xml:space="preserve"> СЕЛЬСОВЕТА</w:t>
      </w:r>
      <w:r>
        <w:rPr>
          <w:spacing w:val="-67"/>
        </w:rPr>
        <w:t xml:space="preserve"> </w:t>
      </w:r>
      <w:r>
        <w:t>КАНСКОГО РАЙОНА КРАСНОЯРСКОГО КРАЯ</w:t>
      </w:r>
    </w:p>
    <w:p w:rsidR="00C81E0C" w:rsidRDefault="00C81E0C">
      <w:pPr>
        <w:pStyle w:val="a3"/>
      </w:pPr>
    </w:p>
    <w:p w:rsidR="00C81E0C" w:rsidRDefault="00AB3B7F">
      <w:pPr>
        <w:pStyle w:val="a3"/>
        <w:ind w:left="1338" w:right="1341"/>
        <w:jc w:val="center"/>
      </w:pPr>
      <w:r>
        <w:t>ПОСТАНОВЛЕНИЕ</w:t>
      </w:r>
    </w:p>
    <w:p w:rsidR="00C81E0C" w:rsidRDefault="00C81E0C">
      <w:pPr>
        <w:pStyle w:val="a3"/>
      </w:pPr>
    </w:p>
    <w:p w:rsidR="00C81E0C" w:rsidRDefault="00F07197">
      <w:pPr>
        <w:pStyle w:val="a3"/>
        <w:tabs>
          <w:tab w:val="left" w:pos="4195"/>
          <w:tab w:val="left" w:pos="8590"/>
        </w:tabs>
        <w:ind w:left="101"/>
      </w:pPr>
      <w:r>
        <w:t>20 июля 2023 г.</w:t>
      </w:r>
      <w:r>
        <w:tab/>
        <w:t>с. Сотниково</w:t>
      </w:r>
      <w:r>
        <w:tab/>
        <w:t>№ 58</w:t>
      </w:r>
      <w:r w:rsidR="00AB3B7F">
        <w:t>-п</w:t>
      </w:r>
    </w:p>
    <w:p w:rsidR="00C81E0C" w:rsidRDefault="00C81E0C">
      <w:pPr>
        <w:pStyle w:val="a3"/>
      </w:pPr>
    </w:p>
    <w:p w:rsidR="00C81E0C" w:rsidRDefault="00AB3B7F">
      <w:pPr>
        <w:pStyle w:val="a3"/>
        <w:ind w:left="101" w:right="1292"/>
      </w:pPr>
      <w:r>
        <w:t>Об определении мест для размещения наглядной агитации в период</w:t>
      </w:r>
      <w:r>
        <w:rPr>
          <w:spacing w:val="-6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выборов</w:t>
      </w:r>
      <w:r>
        <w:rPr>
          <w:spacing w:val="-3"/>
        </w:rPr>
        <w:t xml:space="preserve"> </w:t>
      </w:r>
      <w:r>
        <w:t>Губернатора</w:t>
      </w:r>
      <w:r>
        <w:rPr>
          <w:spacing w:val="-2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:rsidR="00C81E0C" w:rsidRDefault="00C81E0C">
      <w:pPr>
        <w:pStyle w:val="a3"/>
      </w:pPr>
    </w:p>
    <w:p w:rsidR="00C81E0C" w:rsidRDefault="00AB3B7F">
      <w:pPr>
        <w:pStyle w:val="a3"/>
        <w:ind w:left="101" w:right="104" w:firstLine="709"/>
        <w:jc w:val="both"/>
      </w:pPr>
      <w:r>
        <w:t>Руководствуясь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12.06.2002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основных гарантиях избирательных прав и права на участие в референдуме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20.06.2012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2-410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Губер</w:t>
      </w:r>
      <w:r>
        <w:t>натора</w:t>
      </w:r>
      <w:r>
        <w:rPr>
          <w:spacing w:val="1"/>
        </w:rPr>
        <w:t xml:space="preserve"> </w:t>
      </w:r>
      <w:r>
        <w:t>Красноярского края»,</w:t>
      </w:r>
    </w:p>
    <w:p w:rsidR="00C81E0C" w:rsidRDefault="00AB3B7F">
      <w:pPr>
        <w:pStyle w:val="a3"/>
        <w:ind w:left="810"/>
      </w:pPr>
      <w:r>
        <w:t>ПОСТАНОВЛЯЕТ:</w:t>
      </w:r>
    </w:p>
    <w:p w:rsidR="00C81E0C" w:rsidRDefault="00AB3B7F">
      <w:pPr>
        <w:pStyle w:val="a4"/>
        <w:numPr>
          <w:ilvl w:val="0"/>
          <w:numId w:val="1"/>
        </w:numPr>
        <w:tabs>
          <w:tab w:val="left" w:pos="1168"/>
        </w:tabs>
        <w:ind w:firstLine="709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населенных пунктах:</w:t>
      </w:r>
    </w:p>
    <w:p w:rsidR="00F07197" w:rsidRPr="00F07197" w:rsidRDefault="00F07197" w:rsidP="00F07197">
      <w:pPr>
        <w:shd w:val="clear" w:color="auto" w:fill="FFFFFF"/>
        <w:spacing w:before="293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F07197">
        <w:rPr>
          <w:color w:val="000000"/>
          <w:spacing w:val="1"/>
          <w:sz w:val="28"/>
          <w:szCs w:val="28"/>
        </w:rPr>
        <w:t>с</w:t>
      </w:r>
      <w:proofErr w:type="gramStart"/>
      <w:r w:rsidRPr="00F07197">
        <w:rPr>
          <w:color w:val="000000"/>
          <w:spacing w:val="1"/>
          <w:sz w:val="28"/>
          <w:szCs w:val="28"/>
        </w:rPr>
        <w:t>.С</w:t>
      </w:r>
      <w:proofErr w:type="gramEnd"/>
      <w:r w:rsidRPr="00F07197">
        <w:rPr>
          <w:color w:val="000000"/>
          <w:spacing w:val="1"/>
          <w:sz w:val="28"/>
          <w:szCs w:val="28"/>
        </w:rPr>
        <w:t xml:space="preserve">отниково- улица 30 лет Победы 25/1, возле дом Быта- информационный стенд;     </w:t>
      </w:r>
      <w:r w:rsidRPr="00F07197">
        <w:rPr>
          <w:color w:val="000000"/>
          <w:spacing w:val="-1"/>
          <w:sz w:val="28"/>
          <w:szCs w:val="28"/>
        </w:rPr>
        <w:t>улица им. А.А. Мишуренко, 11, возле магазина «Семейный»</w:t>
      </w:r>
      <w:r w:rsidRPr="00F07197">
        <w:rPr>
          <w:color w:val="000000"/>
          <w:spacing w:val="-2"/>
          <w:sz w:val="28"/>
          <w:szCs w:val="28"/>
        </w:rPr>
        <w:t xml:space="preserve"> </w:t>
      </w:r>
      <w:r w:rsidRPr="00F07197">
        <w:rPr>
          <w:color w:val="000000"/>
          <w:spacing w:val="1"/>
          <w:sz w:val="28"/>
          <w:szCs w:val="28"/>
        </w:rPr>
        <w:t>- информационный стенд;</w:t>
      </w:r>
      <w:r w:rsidRPr="00F07197">
        <w:rPr>
          <w:sz w:val="28"/>
          <w:szCs w:val="28"/>
        </w:rPr>
        <w:t xml:space="preserve"> </w:t>
      </w:r>
      <w:r w:rsidRPr="00F07197">
        <w:rPr>
          <w:color w:val="000000"/>
          <w:spacing w:val="-2"/>
          <w:sz w:val="28"/>
          <w:szCs w:val="28"/>
        </w:rPr>
        <w:t xml:space="preserve">Комсомольская, 24, зд.2,  возле почтового отделения - </w:t>
      </w:r>
      <w:r w:rsidRPr="00F07197">
        <w:rPr>
          <w:color w:val="000000"/>
          <w:spacing w:val="1"/>
          <w:sz w:val="28"/>
          <w:szCs w:val="28"/>
        </w:rPr>
        <w:t>информационный стенд;</w:t>
      </w:r>
    </w:p>
    <w:p w:rsidR="00F07197" w:rsidRPr="00F07197" w:rsidRDefault="00F07197" w:rsidP="00F07197">
      <w:pPr>
        <w:pStyle w:val="a4"/>
        <w:shd w:val="clear" w:color="auto" w:fill="FFFFFF"/>
        <w:spacing w:before="293"/>
        <w:ind w:firstLine="0"/>
        <w:rPr>
          <w:color w:val="000000"/>
          <w:spacing w:val="1"/>
          <w:sz w:val="28"/>
          <w:szCs w:val="28"/>
        </w:rPr>
      </w:pPr>
      <w:proofErr w:type="spellStart"/>
      <w:r w:rsidRPr="00F07197">
        <w:rPr>
          <w:color w:val="000000"/>
          <w:spacing w:val="-2"/>
          <w:sz w:val="28"/>
          <w:szCs w:val="28"/>
        </w:rPr>
        <w:t>д</w:t>
      </w:r>
      <w:proofErr w:type="gramStart"/>
      <w:r w:rsidRPr="00F07197">
        <w:rPr>
          <w:color w:val="000000"/>
          <w:spacing w:val="-2"/>
          <w:sz w:val="28"/>
          <w:szCs w:val="28"/>
        </w:rPr>
        <w:t>.А</w:t>
      </w:r>
      <w:proofErr w:type="gramEnd"/>
      <w:r w:rsidRPr="00F07197">
        <w:rPr>
          <w:color w:val="000000"/>
          <w:spacing w:val="-2"/>
          <w:sz w:val="28"/>
          <w:szCs w:val="28"/>
        </w:rPr>
        <w:t>рефьевка</w:t>
      </w:r>
      <w:proofErr w:type="spellEnd"/>
      <w:r w:rsidRPr="00F07197">
        <w:rPr>
          <w:color w:val="000000"/>
          <w:spacing w:val="-2"/>
          <w:sz w:val="28"/>
          <w:szCs w:val="28"/>
        </w:rPr>
        <w:t>- улица Молодежная, 5 возле сельского клуба</w:t>
      </w:r>
      <w:r w:rsidRPr="00F07197">
        <w:rPr>
          <w:color w:val="000000"/>
          <w:spacing w:val="1"/>
          <w:sz w:val="28"/>
          <w:szCs w:val="28"/>
        </w:rPr>
        <w:t xml:space="preserve"> -информационный стенд;</w:t>
      </w:r>
      <w:r w:rsidRPr="00F07197">
        <w:rPr>
          <w:sz w:val="28"/>
          <w:szCs w:val="28"/>
        </w:rPr>
        <w:t xml:space="preserve"> </w:t>
      </w:r>
      <w:proofErr w:type="spellStart"/>
      <w:r w:rsidRPr="00F07197">
        <w:rPr>
          <w:color w:val="000000"/>
          <w:spacing w:val="1"/>
          <w:sz w:val="28"/>
          <w:szCs w:val="28"/>
        </w:rPr>
        <w:t>д.Круглово</w:t>
      </w:r>
      <w:proofErr w:type="spellEnd"/>
      <w:r w:rsidRPr="00F07197">
        <w:rPr>
          <w:color w:val="000000"/>
          <w:spacing w:val="1"/>
          <w:sz w:val="28"/>
          <w:szCs w:val="28"/>
        </w:rPr>
        <w:t>- улица Зеленая, остановка -  информационный стенд;</w:t>
      </w:r>
      <w:r w:rsidRPr="00F07197">
        <w:rPr>
          <w:sz w:val="28"/>
          <w:szCs w:val="28"/>
        </w:rPr>
        <w:t xml:space="preserve"> </w:t>
      </w:r>
      <w:r w:rsidRPr="00F07197">
        <w:rPr>
          <w:color w:val="000000"/>
          <w:spacing w:val="1"/>
          <w:sz w:val="28"/>
          <w:szCs w:val="28"/>
        </w:rPr>
        <w:t xml:space="preserve">                                                             </w:t>
      </w:r>
      <w:r w:rsidRPr="00F07197">
        <w:rPr>
          <w:color w:val="000000"/>
          <w:spacing w:val="-1"/>
          <w:sz w:val="28"/>
          <w:szCs w:val="28"/>
        </w:rPr>
        <w:t>п.Шахтинский-улица Ленина, 12  возле магазина -</w:t>
      </w:r>
      <w:r w:rsidRPr="00F07197">
        <w:rPr>
          <w:color w:val="000000"/>
          <w:spacing w:val="1"/>
          <w:sz w:val="28"/>
          <w:szCs w:val="28"/>
        </w:rPr>
        <w:t>информационный стенд.</w:t>
      </w:r>
    </w:p>
    <w:p w:rsidR="00F07197" w:rsidRPr="00F07197" w:rsidRDefault="00F07197" w:rsidP="00F07197">
      <w:pPr>
        <w:tabs>
          <w:tab w:val="left" w:pos="1168"/>
        </w:tabs>
        <w:rPr>
          <w:sz w:val="28"/>
        </w:rPr>
      </w:pPr>
    </w:p>
    <w:p w:rsidR="00C81E0C" w:rsidRDefault="00AB3B7F">
      <w:pPr>
        <w:pStyle w:val="a4"/>
        <w:numPr>
          <w:ilvl w:val="0"/>
          <w:numId w:val="1"/>
        </w:numPr>
        <w:tabs>
          <w:tab w:val="left" w:pos="1163"/>
        </w:tabs>
        <w:ind w:firstLine="70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собой.</w:t>
      </w:r>
    </w:p>
    <w:p w:rsidR="00C81E0C" w:rsidRDefault="00AB3B7F">
      <w:pPr>
        <w:pStyle w:val="a4"/>
        <w:numPr>
          <w:ilvl w:val="0"/>
          <w:numId w:val="1"/>
        </w:numPr>
        <w:tabs>
          <w:tab w:val="left" w:pos="1174"/>
        </w:tabs>
        <w:ind w:firstLine="70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издании</w:t>
      </w:r>
      <w:r>
        <w:rPr>
          <w:spacing w:val="71"/>
          <w:sz w:val="28"/>
        </w:rPr>
        <w:t xml:space="preserve"> </w:t>
      </w:r>
      <w:r>
        <w:rPr>
          <w:sz w:val="28"/>
        </w:rPr>
        <w:t>«</w:t>
      </w:r>
      <w:r w:rsidR="007220CA">
        <w:rPr>
          <w:sz w:val="28"/>
        </w:rPr>
        <w:t>Сельские вести</w:t>
      </w:r>
      <w:r>
        <w:rPr>
          <w:sz w:val="28"/>
        </w:rPr>
        <w:t>» и подлежит размещению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МО Сотниковский</w:t>
      </w:r>
      <w:r w:rsidR="00F07197">
        <w:rPr>
          <w:sz w:val="28"/>
        </w:rPr>
        <w:t xml:space="preserve"> сельсовет </w:t>
      </w:r>
      <w:proofErr w:type="spellStart"/>
      <w:r w:rsidR="00F07197" w:rsidRPr="00F07197">
        <w:rPr>
          <w:sz w:val="28"/>
        </w:rPr>
        <w:t>сотниково.рф</w:t>
      </w:r>
      <w:proofErr w:type="spellEnd"/>
      <w:r>
        <w:rPr>
          <w:sz w:val="28"/>
        </w:rPr>
        <w:t>.</w:t>
      </w:r>
    </w:p>
    <w:p w:rsidR="00C81E0C" w:rsidRDefault="00C81E0C">
      <w:pPr>
        <w:pStyle w:val="a3"/>
        <w:rPr>
          <w:sz w:val="30"/>
        </w:rPr>
      </w:pPr>
    </w:p>
    <w:p w:rsidR="00C81E0C" w:rsidRDefault="00C81E0C">
      <w:pPr>
        <w:pStyle w:val="a3"/>
        <w:rPr>
          <w:sz w:val="30"/>
        </w:rPr>
      </w:pPr>
    </w:p>
    <w:p w:rsidR="00C81E0C" w:rsidRDefault="00C81E0C">
      <w:pPr>
        <w:pStyle w:val="a3"/>
        <w:rPr>
          <w:sz w:val="24"/>
        </w:rPr>
      </w:pPr>
    </w:p>
    <w:p w:rsidR="00C81E0C" w:rsidRDefault="00AB3B7F">
      <w:pPr>
        <w:pStyle w:val="a3"/>
        <w:tabs>
          <w:tab w:val="left" w:pos="7255"/>
        </w:tabs>
        <w:ind w:left="101"/>
      </w:pPr>
      <w:r>
        <w:t xml:space="preserve">Глава </w:t>
      </w:r>
      <w:r w:rsidR="00F07197">
        <w:t>Сотниковского сельсовета</w:t>
      </w:r>
      <w:r w:rsidR="00F07197">
        <w:tab/>
        <w:t>М.Н.Рыбальченко</w:t>
      </w:r>
    </w:p>
    <w:sectPr w:rsidR="00C81E0C" w:rsidSect="00C81E0C">
      <w:type w:val="continuous"/>
      <w:pgSz w:w="11900" w:h="1682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61A80"/>
    <w:multiLevelType w:val="hybridMultilevel"/>
    <w:tmpl w:val="DAC44E16"/>
    <w:lvl w:ilvl="0" w:tplc="05A4DB50">
      <w:start w:val="1"/>
      <w:numFmt w:val="decimal"/>
      <w:lvlText w:val="%1."/>
      <w:lvlJc w:val="left"/>
      <w:pPr>
        <w:ind w:left="101" w:hanging="3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62263C">
      <w:numFmt w:val="bullet"/>
      <w:lvlText w:val="•"/>
      <w:lvlJc w:val="left"/>
      <w:pPr>
        <w:ind w:left="1046" w:hanging="358"/>
      </w:pPr>
      <w:rPr>
        <w:rFonts w:hint="default"/>
        <w:lang w:val="ru-RU" w:eastAsia="en-US" w:bidi="ar-SA"/>
      </w:rPr>
    </w:lvl>
    <w:lvl w:ilvl="2" w:tplc="2A30F6E8">
      <w:numFmt w:val="bullet"/>
      <w:lvlText w:val="•"/>
      <w:lvlJc w:val="left"/>
      <w:pPr>
        <w:ind w:left="1992" w:hanging="358"/>
      </w:pPr>
      <w:rPr>
        <w:rFonts w:hint="default"/>
        <w:lang w:val="ru-RU" w:eastAsia="en-US" w:bidi="ar-SA"/>
      </w:rPr>
    </w:lvl>
    <w:lvl w:ilvl="3" w:tplc="CE7CFB3E">
      <w:numFmt w:val="bullet"/>
      <w:lvlText w:val="•"/>
      <w:lvlJc w:val="left"/>
      <w:pPr>
        <w:ind w:left="2938" w:hanging="358"/>
      </w:pPr>
      <w:rPr>
        <w:rFonts w:hint="default"/>
        <w:lang w:val="ru-RU" w:eastAsia="en-US" w:bidi="ar-SA"/>
      </w:rPr>
    </w:lvl>
    <w:lvl w:ilvl="4" w:tplc="033E9BC0">
      <w:numFmt w:val="bullet"/>
      <w:lvlText w:val="•"/>
      <w:lvlJc w:val="left"/>
      <w:pPr>
        <w:ind w:left="3884" w:hanging="358"/>
      </w:pPr>
      <w:rPr>
        <w:rFonts w:hint="default"/>
        <w:lang w:val="ru-RU" w:eastAsia="en-US" w:bidi="ar-SA"/>
      </w:rPr>
    </w:lvl>
    <w:lvl w:ilvl="5" w:tplc="AFF00E06">
      <w:numFmt w:val="bullet"/>
      <w:lvlText w:val="•"/>
      <w:lvlJc w:val="left"/>
      <w:pPr>
        <w:ind w:left="4830" w:hanging="358"/>
      </w:pPr>
      <w:rPr>
        <w:rFonts w:hint="default"/>
        <w:lang w:val="ru-RU" w:eastAsia="en-US" w:bidi="ar-SA"/>
      </w:rPr>
    </w:lvl>
    <w:lvl w:ilvl="6" w:tplc="75D4CDCE">
      <w:numFmt w:val="bullet"/>
      <w:lvlText w:val="•"/>
      <w:lvlJc w:val="left"/>
      <w:pPr>
        <w:ind w:left="5776" w:hanging="358"/>
      </w:pPr>
      <w:rPr>
        <w:rFonts w:hint="default"/>
        <w:lang w:val="ru-RU" w:eastAsia="en-US" w:bidi="ar-SA"/>
      </w:rPr>
    </w:lvl>
    <w:lvl w:ilvl="7" w:tplc="065C4260">
      <w:numFmt w:val="bullet"/>
      <w:lvlText w:val="•"/>
      <w:lvlJc w:val="left"/>
      <w:pPr>
        <w:ind w:left="6722" w:hanging="358"/>
      </w:pPr>
      <w:rPr>
        <w:rFonts w:hint="default"/>
        <w:lang w:val="ru-RU" w:eastAsia="en-US" w:bidi="ar-SA"/>
      </w:rPr>
    </w:lvl>
    <w:lvl w:ilvl="8" w:tplc="EB58170A">
      <w:numFmt w:val="bullet"/>
      <w:lvlText w:val="•"/>
      <w:lvlJc w:val="left"/>
      <w:pPr>
        <w:ind w:left="7668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1E0C"/>
    <w:rsid w:val="007220CA"/>
    <w:rsid w:val="00AB3B7F"/>
    <w:rsid w:val="00C81E0C"/>
    <w:rsid w:val="00F0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1E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E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1E0C"/>
    <w:rPr>
      <w:sz w:val="28"/>
      <w:szCs w:val="28"/>
    </w:rPr>
  </w:style>
  <w:style w:type="paragraph" w:styleId="a4">
    <w:name w:val="List Paragraph"/>
    <w:basedOn w:val="a"/>
    <w:uiPriority w:val="1"/>
    <w:qFormat/>
    <w:rsid w:val="00C81E0C"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81E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2023-07-21T03:25:00Z</cp:lastPrinted>
  <dcterms:created xsi:type="dcterms:W3CDTF">2023-07-21T03:15:00Z</dcterms:created>
  <dcterms:modified xsi:type="dcterms:W3CDTF">2023-07-21T03:26:00Z</dcterms:modified>
</cp:coreProperties>
</file>