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FC" w:rsidRPr="00A75325" w:rsidRDefault="006A5AFC" w:rsidP="006A5A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7532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A7AEF">
        <w:rPr>
          <w:rFonts w:ascii="Times New Roman" w:hAnsi="Times New Roman"/>
          <w:b/>
          <w:sz w:val="28"/>
          <w:szCs w:val="28"/>
        </w:rPr>
        <w:t>СОТНИКОВСКОГО</w:t>
      </w:r>
      <w:r w:rsidRPr="00A7532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A5AFC" w:rsidRPr="00A75325" w:rsidRDefault="006A5AFC" w:rsidP="006A5A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75325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6A5AFC" w:rsidRPr="00A75325" w:rsidRDefault="006A5AFC" w:rsidP="006A5A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A5AFC" w:rsidRPr="00A75325" w:rsidRDefault="006A5AFC" w:rsidP="006A5A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75325">
        <w:rPr>
          <w:rFonts w:ascii="Times New Roman" w:hAnsi="Times New Roman"/>
          <w:b/>
          <w:sz w:val="28"/>
          <w:szCs w:val="28"/>
        </w:rPr>
        <w:t>ПОСТАНОВЛЕНИЕ</w:t>
      </w:r>
    </w:p>
    <w:p w:rsidR="006A5AFC" w:rsidRPr="00A75325" w:rsidRDefault="006A5AFC" w:rsidP="006A5AFC">
      <w:pPr>
        <w:pStyle w:val="a8"/>
        <w:rPr>
          <w:szCs w:val="28"/>
        </w:rPr>
      </w:pPr>
    </w:p>
    <w:p w:rsidR="006A5AFC" w:rsidRPr="00A75325" w:rsidRDefault="00F55926" w:rsidP="006A5AFC">
      <w:pPr>
        <w:pStyle w:val="a8"/>
      </w:pPr>
      <w:r>
        <w:rPr>
          <w:rStyle w:val="a7"/>
          <w:rFonts w:ascii="Times New Roman" w:hAnsi="Times New Roman"/>
          <w:sz w:val="28"/>
        </w:rPr>
        <w:t>28.03.</w:t>
      </w:r>
      <w:r w:rsidR="006A5AFC">
        <w:rPr>
          <w:rStyle w:val="a7"/>
          <w:rFonts w:ascii="Times New Roman" w:hAnsi="Times New Roman"/>
          <w:sz w:val="28"/>
        </w:rPr>
        <w:t xml:space="preserve"> 2023г.           </w:t>
      </w:r>
      <w:r w:rsidR="006A5AFC" w:rsidRPr="00A75325">
        <w:rPr>
          <w:rStyle w:val="a7"/>
          <w:rFonts w:ascii="Times New Roman" w:hAnsi="Times New Roman"/>
          <w:sz w:val="28"/>
        </w:rPr>
        <w:t>с.</w:t>
      </w:r>
      <w:r w:rsidR="00AA7AEF">
        <w:rPr>
          <w:rStyle w:val="a7"/>
          <w:rFonts w:ascii="Times New Roman" w:hAnsi="Times New Roman"/>
          <w:sz w:val="28"/>
        </w:rPr>
        <w:t xml:space="preserve"> Сотниково</w:t>
      </w:r>
      <w:r w:rsidR="006A5AFC" w:rsidRPr="00A75325">
        <w:rPr>
          <w:rStyle w:val="a7"/>
          <w:rFonts w:ascii="Times New Roman" w:hAnsi="Times New Roman"/>
          <w:sz w:val="28"/>
        </w:rPr>
        <w:t>        </w:t>
      </w:r>
      <w:r w:rsidR="006A5AFC">
        <w:rPr>
          <w:rStyle w:val="a7"/>
          <w:rFonts w:ascii="Times New Roman" w:hAnsi="Times New Roman"/>
          <w:sz w:val="28"/>
        </w:rPr>
        <w:t>                             №</w:t>
      </w:r>
      <w:r>
        <w:rPr>
          <w:rStyle w:val="a7"/>
          <w:rFonts w:ascii="Times New Roman" w:hAnsi="Times New Roman"/>
          <w:sz w:val="28"/>
        </w:rPr>
        <w:t>29-</w:t>
      </w:r>
      <w:r w:rsidR="006A5AFC" w:rsidRPr="00A75325">
        <w:rPr>
          <w:rStyle w:val="a7"/>
          <w:rFonts w:ascii="Times New Roman" w:hAnsi="Times New Roman"/>
          <w:sz w:val="28"/>
        </w:rPr>
        <w:t>пг</w:t>
      </w:r>
    </w:p>
    <w:p w:rsidR="00B23C03" w:rsidRPr="006A5AFC" w:rsidRDefault="00B23C03" w:rsidP="00B23C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B23C03" w:rsidRPr="00B23C03" w:rsidTr="006A5AFC">
        <w:trPr>
          <w:trHeight w:val="70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23C03" w:rsidRPr="00B23C03" w:rsidRDefault="00A9319D" w:rsidP="00EB14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255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 порядке ведения реестра парковок (парковочных мест) общего пользования на дорогах общего пользования местного значения, расположенных в границах </w:t>
            </w:r>
            <w:r w:rsidR="00AA7AEF">
              <w:rPr>
                <w:rFonts w:ascii="Times New Roman" w:hAnsi="Times New Roman" w:cs="Times New Roman"/>
                <w:bCs/>
                <w:sz w:val="28"/>
                <w:szCs w:val="28"/>
              </w:rPr>
              <w:t>Сотниковского</w:t>
            </w:r>
            <w:r w:rsidR="006A5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</w:tc>
      </w:tr>
    </w:tbl>
    <w:p w:rsidR="00292507" w:rsidRDefault="00292507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A5AFC" w:rsidRDefault="00D977A9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3880">
        <w:rPr>
          <w:rFonts w:ascii="Times New Roman" w:hAnsi="Times New Roman" w:cs="Times New Roman"/>
          <w:sz w:val="28"/>
          <w:szCs w:val="28"/>
        </w:rPr>
        <w:t xml:space="preserve"> </w:t>
      </w:r>
      <w:r w:rsidRPr="00A9319D">
        <w:rPr>
          <w:rFonts w:ascii="Times New Roman" w:hAnsi="Times New Roman" w:cs="Times New Roman"/>
          <w:sz w:val="28"/>
          <w:szCs w:val="28"/>
        </w:rPr>
        <w:t>Фед</w:t>
      </w:r>
      <w:r w:rsidR="00782FFA">
        <w:rPr>
          <w:rFonts w:ascii="Times New Roman" w:hAnsi="Times New Roman" w:cs="Times New Roman"/>
          <w:sz w:val="28"/>
          <w:szCs w:val="28"/>
        </w:rPr>
        <w:t>еральным законом от 08.11.2007 №</w:t>
      </w:r>
      <w:r w:rsidR="001B67C6">
        <w:rPr>
          <w:rFonts w:ascii="Times New Roman" w:hAnsi="Times New Roman" w:cs="Times New Roman"/>
          <w:sz w:val="28"/>
          <w:szCs w:val="28"/>
        </w:rPr>
        <w:t xml:space="preserve"> </w:t>
      </w:r>
      <w:r w:rsidRPr="00A9319D">
        <w:rPr>
          <w:rFonts w:ascii="Times New Roman" w:hAnsi="Times New Roman" w:cs="Times New Roman"/>
          <w:sz w:val="28"/>
          <w:szCs w:val="28"/>
        </w:rPr>
        <w:t xml:space="preserve">257-ФЗ </w:t>
      </w:r>
      <w:r w:rsidR="00C63880">
        <w:rPr>
          <w:rFonts w:ascii="Times New Roman" w:hAnsi="Times New Roman" w:cs="Times New Roman"/>
          <w:sz w:val="28"/>
          <w:szCs w:val="28"/>
        </w:rPr>
        <w:t>«</w:t>
      </w:r>
      <w:r w:rsidRPr="00A9319D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63880">
        <w:rPr>
          <w:rFonts w:ascii="Times New Roman" w:hAnsi="Times New Roman" w:cs="Times New Roman"/>
          <w:sz w:val="28"/>
          <w:szCs w:val="28"/>
        </w:rPr>
        <w:t>»</w:t>
      </w:r>
      <w:r w:rsidRPr="00A9319D">
        <w:rPr>
          <w:rFonts w:ascii="Times New Roman" w:hAnsi="Times New Roman" w:cs="Times New Roman"/>
          <w:sz w:val="28"/>
          <w:szCs w:val="28"/>
        </w:rPr>
        <w:t xml:space="preserve">, </w:t>
      </w:r>
      <w:r w:rsidR="006A5A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9319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6A5AF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2625" w:rsidRDefault="006A5AFC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D977A9" w:rsidRPr="00A9319D">
        <w:rPr>
          <w:rFonts w:ascii="Times New Roman" w:hAnsi="Times New Roman" w:cs="Times New Roman"/>
          <w:sz w:val="28"/>
          <w:szCs w:val="28"/>
        </w:rPr>
        <w:t>:</w:t>
      </w:r>
    </w:p>
    <w:p w:rsidR="00292507" w:rsidRPr="00A9319D" w:rsidRDefault="00292507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2625" w:rsidRPr="00A9319D" w:rsidRDefault="00D977A9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реестра парковок (парковочных мест) общего пользования на дорогах общего пользования местного значения, расположенных в границах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EB14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9319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426E2" w:rsidRPr="00A9319D">
        <w:rPr>
          <w:rFonts w:ascii="Times New Roman" w:hAnsi="Times New Roman" w:cs="Times New Roman"/>
          <w:sz w:val="28"/>
          <w:szCs w:val="28"/>
        </w:rPr>
        <w:fldChar w:fldCharType="begin"/>
      </w:r>
      <w:r w:rsidRPr="00A9319D">
        <w:rPr>
          <w:rFonts w:ascii="Times New Roman" w:hAnsi="Times New Roman" w:cs="Times New Roman"/>
          <w:sz w:val="28"/>
          <w:szCs w:val="28"/>
        </w:rPr>
        <w:instrText xml:space="preserve"> HYPERLINK "kodeks://link/d?nd=559594542&amp;point=mark=00000000000000000000000000000000000000000000000003KT7BT3"\o"’’Об утверждении Положения о порядке ведения реестра парковок (парковочных мест) общего пользования на ...’’</w:instrText>
      </w:r>
    </w:p>
    <w:p w:rsidR="00572625" w:rsidRPr="00A9319D" w:rsidRDefault="00D977A9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572625" w:rsidRPr="00A9319D" w:rsidRDefault="00D977A9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F426E2" w:rsidRPr="00A9319D">
        <w:rPr>
          <w:rFonts w:ascii="Times New Roman" w:hAnsi="Times New Roman" w:cs="Times New Roman"/>
          <w:sz w:val="28"/>
          <w:szCs w:val="28"/>
        </w:rPr>
        <w:fldChar w:fldCharType="separate"/>
      </w:r>
      <w:r w:rsidRPr="00A9319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426E2" w:rsidRPr="00A9319D">
        <w:rPr>
          <w:rFonts w:ascii="Times New Roman" w:hAnsi="Times New Roman" w:cs="Times New Roman"/>
          <w:sz w:val="28"/>
          <w:szCs w:val="28"/>
        </w:rPr>
        <w:fldChar w:fldCharType="end"/>
      </w:r>
      <w:r w:rsidRPr="00A9319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14AE" w:rsidRDefault="00EB14AE" w:rsidP="00EB14AE">
      <w:pPr>
        <w:pStyle w:val="1"/>
        <w:jc w:val="both"/>
        <w:rPr>
          <w:sz w:val="28"/>
        </w:rPr>
      </w:pPr>
      <w:r>
        <w:rPr>
          <w:sz w:val="28"/>
        </w:rPr>
        <w:t xml:space="preserve">     2. Контроль за исполнением настоящего постановления оставляю за собой.</w:t>
      </w:r>
    </w:p>
    <w:p w:rsidR="00EB14AE" w:rsidRPr="000F6654" w:rsidRDefault="00EB14AE" w:rsidP="00EB14AE">
      <w:pPr>
        <w:pStyle w:val="a8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0F6654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r w:rsidR="00F55926">
        <w:rPr>
          <w:rFonts w:ascii="Times New Roman" w:hAnsi="Times New Roman"/>
          <w:sz w:val="28"/>
          <w:szCs w:val="28"/>
        </w:rPr>
        <w:t>Сельские вести</w:t>
      </w:r>
      <w:r w:rsidRPr="000F6654">
        <w:rPr>
          <w:rFonts w:ascii="Times New Roman" w:hAnsi="Times New Roman"/>
          <w:sz w:val="28"/>
          <w:szCs w:val="28"/>
        </w:rPr>
        <w:t>» и р</w:t>
      </w:r>
      <w:r w:rsidR="00BC2043">
        <w:rPr>
          <w:rFonts w:ascii="Times New Roman" w:hAnsi="Times New Roman"/>
          <w:sz w:val="28"/>
          <w:szCs w:val="28"/>
        </w:rPr>
        <w:t xml:space="preserve">азместить </w:t>
      </w:r>
      <w:r w:rsidRPr="000F6654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A7AEF">
        <w:rPr>
          <w:rFonts w:ascii="Times New Roman" w:hAnsi="Times New Roman"/>
          <w:sz w:val="28"/>
          <w:szCs w:val="28"/>
        </w:rPr>
        <w:t>Сотниковского</w:t>
      </w:r>
      <w:r w:rsidRPr="000F6654">
        <w:rPr>
          <w:rFonts w:ascii="Times New Roman" w:hAnsi="Times New Roman"/>
          <w:sz w:val="28"/>
          <w:szCs w:val="28"/>
        </w:rPr>
        <w:t xml:space="preserve"> сельсовета </w:t>
      </w:r>
      <w:r w:rsidRPr="000F6654">
        <w:rPr>
          <w:rFonts w:ascii="Times New Roman" w:hAnsi="Times New Roman"/>
          <w:sz w:val="28"/>
          <w:szCs w:val="28"/>
          <w:lang w:val="en-US"/>
        </w:rPr>
        <w:t>http</w:t>
      </w:r>
      <w:r w:rsidR="00AA7AEF">
        <w:rPr>
          <w:rFonts w:ascii="Times New Roman" w:hAnsi="Times New Roman"/>
          <w:sz w:val="28"/>
          <w:szCs w:val="28"/>
        </w:rPr>
        <w:t>://</w:t>
      </w:r>
      <w:proofErr w:type="spellStart"/>
      <w:r w:rsidR="00AA7AEF">
        <w:rPr>
          <w:rFonts w:ascii="Times New Roman" w:hAnsi="Times New Roman"/>
          <w:sz w:val="28"/>
          <w:szCs w:val="28"/>
        </w:rPr>
        <w:t>сотниково</w:t>
      </w:r>
      <w:r w:rsidRPr="000F6654">
        <w:rPr>
          <w:rFonts w:ascii="Times New Roman" w:hAnsi="Times New Roman"/>
          <w:sz w:val="28"/>
          <w:szCs w:val="28"/>
        </w:rPr>
        <w:t>.рф</w:t>
      </w:r>
      <w:proofErr w:type="spellEnd"/>
      <w:r w:rsidRPr="000F6654">
        <w:rPr>
          <w:rFonts w:ascii="Times New Roman" w:hAnsi="Times New Roman"/>
          <w:sz w:val="28"/>
          <w:szCs w:val="28"/>
        </w:rPr>
        <w:t>.</w:t>
      </w:r>
    </w:p>
    <w:p w:rsidR="00EB14AE" w:rsidRPr="000F6654" w:rsidRDefault="00EB14AE" w:rsidP="00EB14A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0F6654">
        <w:rPr>
          <w:rFonts w:ascii="Times New Roman" w:hAnsi="Times New Roman"/>
          <w:sz w:val="28"/>
          <w:szCs w:val="28"/>
        </w:rPr>
        <w:t>. Поста</w:t>
      </w:r>
      <w:r>
        <w:rPr>
          <w:rFonts w:ascii="Times New Roman" w:hAnsi="Times New Roman"/>
          <w:sz w:val="28"/>
          <w:szCs w:val="28"/>
        </w:rPr>
        <w:t>новление вступает в силу</w:t>
      </w:r>
      <w:r w:rsidRPr="000F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0F6654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EB14AE" w:rsidRPr="00A75325" w:rsidRDefault="00EB14AE" w:rsidP="00EB14A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325">
        <w:rPr>
          <w:sz w:val="28"/>
          <w:szCs w:val="28"/>
        </w:rPr>
        <w:t> </w:t>
      </w:r>
    </w:p>
    <w:p w:rsidR="00EB14AE" w:rsidRPr="00A75325" w:rsidRDefault="00EB14AE" w:rsidP="00EB14A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325">
        <w:rPr>
          <w:sz w:val="28"/>
          <w:szCs w:val="28"/>
        </w:rPr>
        <w:t> </w:t>
      </w:r>
    </w:p>
    <w:p w:rsidR="00EB14AE" w:rsidRPr="00A75325" w:rsidRDefault="00EB14AE" w:rsidP="00EB14A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325">
        <w:rPr>
          <w:sz w:val="28"/>
          <w:szCs w:val="28"/>
        </w:rPr>
        <w:t> </w:t>
      </w:r>
    </w:p>
    <w:p w:rsidR="001B67C6" w:rsidRDefault="0071423F" w:rsidP="00EB14AE">
      <w:pPr>
        <w:pStyle w:val="FORMATTEX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AA7AEF">
        <w:rPr>
          <w:rFonts w:ascii="Times New Roman" w:hAnsi="Times New Roman" w:cs="Times New Roman"/>
          <w:sz w:val="28"/>
          <w:szCs w:val="28"/>
        </w:rPr>
        <w:t>та                          М.Н.Рыбальченко</w:t>
      </w:r>
    </w:p>
    <w:p w:rsidR="001B67C6" w:rsidRDefault="001B67C6" w:rsidP="00A9319D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7C6" w:rsidRDefault="001B67C6" w:rsidP="00A9319D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7C6" w:rsidRPr="00A9319D" w:rsidRDefault="001B67C6" w:rsidP="00A9319D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1CF1" w:rsidRPr="00A9319D" w:rsidRDefault="00AC1CF1" w:rsidP="00A9319D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1CF1" w:rsidRDefault="00AC1CF1" w:rsidP="00A9319D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507" w:rsidRDefault="00292507" w:rsidP="00A9319D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625" w:rsidRPr="00A9319D" w:rsidRDefault="00D977A9" w:rsidP="00C6388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72625" w:rsidRPr="00A9319D" w:rsidRDefault="0071423F" w:rsidP="0071423F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72625" w:rsidRPr="00A9319D" w:rsidRDefault="00D977A9" w:rsidP="00C6388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от </w:t>
      </w:r>
      <w:r w:rsidR="00F55926">
        <w:rPr>
          <w:rFonts w:ascii="Times New Roman" w:hAnsi="Times New Roman" w:cs="Times New Roman"/>
          <w:sz w:val="28"/>
          <w:szCs w:val="28"/>
        </w:rPr>
        <w:t>28.03.</w:t>
      </w:r>
      <w:r w:rsidR="0071423F">
        <w:rPr>
          <w:rFonts w:ascii="Times New Roman" w:hAnsi="Times New Roman" w:cs="Times New Roman"/>
          <w:sz w:val="28"/>
          <w:szCs w:val="28"/>
        </w:rPr>
        <w:t>2023г.</w:t>
      </w:r>
      <w:r w:rsidR="0002398D">
        <w:rPr>
          <w:rFonts w:ascii="Times New Roman" w:hAnsi="Times New Roman" w:cs="Times New Roman"/>
          <w:sz w:val="28"/>
          <w:szCs w:val="28"/>
        </w:rPr>
        <w:t xml:space="preserve"> №</w:t>
      </w:r>
      <w:r w:rsidR="00BC2043">
        <w:rPr>
          <w:rFonts w:ascii="Times New Roman" w:hAnsi="Times New Roman" w:cs="Times New Roman"/>
          <w:sz w:val="28"/>
          <w:szCs w:val="28"/>
        </w:rPr>
        <w:t>29</w:t>
      </w:r>
      <w:r w:rsidR="0071423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71423F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572625" w:rsidRPr="00A9319D" w:rsidRDefault="00572625" w:rsidP="00A9319D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98D" w:rsidRDefault="00D977A9" w:rsidP="00A9319D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931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Положение </w:t>
      </w:r>
    </w:p>
    <w:p w:rsidR="00F32E09" w:rsidRDefault="00D977A9" w:rsidP="00A9319D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931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порядке ведения реестра парковок (парковочных мест) общего пользования на дорогах общего пользования местного значения, расположенных в границах </w:t>
      </w:r>
      <w:r w:rsidR="00AA7AE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Сотниковского</w:t>
      </w:r>
      <w:r w:rsidR="007142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</w:t>
      </w:r>
    </w:p>
    <w:p w:rsidR="00572625" w:rsidRPr="00A9319D" w:rsidRDefault="00572625" w:rsidP="00A9319D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72625" w:rsidRPr="00A9319D" w:rsidRDefault="00D977A9" w:rsidP="00F32E09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формирования и ведения реестра парковок (парковочных мест) общего пользования на дорогах общего пользования местного значения, расположенных в границах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7142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31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319D">
        <w:rPr>
          <w:rFonts w:ascii="Times New Roman" w:hAnsi="Times New Roman" w:cs="Times New Roman"/>
          <w:sz w:val="28"/>
          <w:szCs w:val="28"/>
        </w:rPr>
        <w:t>далее-реестр</w:t>
      </w:r>
      <w:proofErr w:type="spellEnd"/>
      <w:r w:rsidRPr="00A9319D">
        <w:rPr>
          <w:rFonts w:ascii="Times New Roman" w:hAnsi="Times New Roman" w:cs="Times New Roman"/>
          <w:sz w:val="28"/>
          <w:szCs w:val="28"/>
        </w:rPr>
        <w:t>).</w:t>
      </w:r>
    </w:p>
    <w:p w:rsidR="00572625" w:rsidRPr="00A9319D" w:rsidRDefault="00D977A9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>2. Основные термины и понятия, используемые в Положении, применяются в том же значении, что и в</w:t>
      </w:r>
      <w:r w:rsidR="00C63880">
        <w:rPr>
          <w:rFonts w:ascii="Times New Roman" w:hAnsi="Times New Roman" w:cs="Times New Roman"/>
          <w:sz w:val="28"/>
          <w:szCs w:val="28"/>
        </w:rPr>
        <w:t xml:space="preserve"> </w:t>
      </w:r>
      <w:r w:rsidRPr="00A9319D">
        <w:rPr>
          <w:rFonts w:ascii="Times New Roman" w:hAnsi="Times New Roman" w:cs="Times New Roman"/>
          <w:sz w:val="28"/>
          <w:szCs w:val="28"/>
        </w:rPr>
        <w:t xml:space="preserve">Федеральном законе от 08.11.2007 </w:t>
      </w:r>
      <w:r w:rsidR="00C63880">
        <w:rPr>
          <w:rFonts w:ascii="Times New Roman" w:hAnsi="Times New Roman" w:cs="Times New Roman"/>
          <w:sz w:val="28"/>
          <w:szCs w:val="28"/>
        </w:rPr>
        <w:t>№</w:t>
      </w:r>
      <w:r w:rsidR="001B67C6">
        <w:rPr>
          <w:rFonts w:ascii="Times New Roman" w:hAnsi="Times New Roman" w:cs="Times New Roman"/>
          <w:sz w:val="28"/>
          <w:szCs w:val="28"/>
        </w:rPr>
        <w:t xml:space="preserve"> </w:t>
      </w:r>
      <w:r w:rsidRPr="00A9319D">
        <w:rPr>
          <w:rFonts w:ascii="Times New Roman" w:hAnsi="Times New Roman" w:cs="Times New Roman"/>
          <w:sz w:val="28"/>
          <w:szCs w:val="28"/>
        </w:rPr>
        <w:t xml:space="preserve">257-ФЗ </w:t>
      </w:r>
      <w:r w:rsidR="00C63880">
        <w:rPr>
          <w:rFonts w:ascii="Times New Roman" w:hAnsi="Times New Roman" w:cs="Times New Roman"/>
          <w:sz w:val="28"/>
          <w:szCs w:val="28"/>
        </w:rPr>
        <w:t>«</w:t>
      </w:r>
      <w:r w:rsidRPr="00A9319D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63880">
        <w:rPr>
          <w:rFonts w:ascii="Times New Roman" w:hAnsi="Times New Roman" w:cs="Times New Roman"/>
          <w:sz w:val="28"/>
          <w:szCs w:val="28"/>
        </w:rPr>
        <w:t>»</w:t>
      </w:r>
      <w:r w:rsidRPr="00A9319D">
        <w:rPr>
          <w:rFonts w:ascii="Times New Roman" w:hAnsi="Times New Roman" w:cs="Times New Roman"/>
          <w:sz w:val="28"/>
          <w:szCs w:val="28"/>
        </w:rPr>
        <w:t>, в</w:t>
      </w:r>
      <w:r w:rsidR="00C63880">
        <w:rPr>
          <w:rFonts w:ascii="Times New Roman" w:hAnsi="Times New Roman" w:cs="Times New Roman"/>
          <w:sz w:val="28"/>
          <w:szCs w:val="28"/>
        </w:rPr>
        <w:t xml:space="preserve"> </w:t>
      </w:r>
      <w:r w:rsidRPr="00A9319D">
        <w:rPr>
          <w:rFonts w:ascii="Times New Roman" w:hAnsi="Times New Roman" w:cs="Times New Roman"/>
          <w:sz w:val="28"/>
          <w:szCs w:val="28"/>
        </w:rPr>
        <w:t>Градостроительном кодексе Российской Федерации.</w:t>
      </w:r>
    </w:p>
    <w:p w:rsidR="00572625" w:rsidRPr="00A9319D" w:rsidRDefault="00D977A9" w:rsidP="00F32E09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>3. Основной целью ведения реестра парковок (парковочных мест) (</w:t>
      </w:r>
      <w:proofErr w:type="spellStart"/>
      <w:r w:rsidRPr="00A9319D">
        <w:rPr>
          <w:rFonts w:ascii="Times New Roman" w:hAnsi="Times New Roman" w:cs="Times New Roman"/>
          <w:sz w:val="28"/>
          <w:szCs w:val="28"/>
        </w:rPr>
        <w:t>далее-парковка</w:t>
      </w:r>
      <w:proofErr w:type="spellEnd"/>
      <w:r w:rsidRPr="00A9319D">
        <w:rPr>
          <w:rFonts w:ascii="Times New Roman" w:hAnsi="Times New Roman" w:cs="Times New Roman"/>
          <w:sz w:val="28"/>
          <w:szCs w:val="28"/>
        </w:rPr>
        <w:t>) на дорогах общего пользования местного значения является формирование единой базы парковок (парковочн</w:t>
      </w:r>
      <w:r w:rsidR="0071423F">
        <w:rPr>
          <w:rFonts w:ascii="Times New Roman" w:hAnsi="Times New Roman" w:cs="Times New Roman"/>
          <w:sz w:val="28"/>
          <w:szCs w:val="28"/>
        </w:rPr>
        <w:t>ых мест) общего пользования на</w:t>
      </w:r>
      <w:r w:rsidRPr="00A9319D">
        <w:rPr>
          <w:rFonts w:ascii="Times New Roman" w:hAnsi="Times New Roman" w:cs="Times New Roman"/>
          <w:sz w:val="28"/>
          <w:szCs w:val="28"/>
        </w:rPr>
        <w:t xml:space="preserve"> дорогах общего пользования местного значения в границах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7142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319D">
        <w:rPr>
          <w:rFonts w:ascii="Times New Roman" w:hAnsi="Times New Roman" w:cs="Times New Roman"/>
          <w:sz w:val="28"/>
          <w:szCs w:val="28"/>
        </w:rPr>
        <w:t>, независимо от их назначения и формы собственности.</w:t>
      </w:r>
    </w:p>
    <w:p w:rsidR="00572625" w:rsidRPr="00A9319D" w:rsidRDefault="00D977A9" w:rsidP="00511A65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4. Формирование и ведение реестра осуществляет администрация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1C37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1A65">
        <w:rPr>
          <w:rFonts w:ascii="Times New Roman" w:hAnsi="Times New Roman" w:cs="Times New Roman"/>
          <w:sz w:val="28"/>
          <w:szCs w:val="28"/>
        </w:rPr>
        <w:t xml:space="preserve"> </w:t>
      </w:r>
      <w:r w:rsidRPr="00A9319D">
        <w:rPr>
          <w:rFonts w:ascii="Times New Roman" w:hAnsi="Times New Roman" w:cs="Times New Roman"/>
          <w:sz w:val="28"/>
          <w:szCs w:val="28"/>
        </w:rPr>
        <w:t>и несет ответственность за внесение в реестр информации о парковках, актуализацию содержащих в реестре сведений.</w:t>
      </w:r>
    </w:p>
    <w:p w:rsidR="00572625" w:rsidRPr="00A9319D" w:rsidRDefault="00D977A9" w:rsidP="00511A65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>5. Лицо, ответственное за ведение реестра, назнача</w:t>
      </w:r>
      <w:r w:rsidR="001C37D0">
        <w:rPr>
          <w:rFonts w:ascii="Times New Roman" w:hAnsi="Times New Roman" w:cs="Times New Roman"/>
          <w:sz w:val="28"/>
          <w:szCs w:val="28"/>
        </w:rPr>
        <w:t xml:space="preserve">ется распоряжением Главы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1C37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319D">
        <w:rPr>
          <w:rFonts w:ascii="Times New Roman" w:hAnsi="Times New Roman" w:cs="Times New Roman"/>
          <w:sz w:val="28"/>
          <w:szCs w:val="28"/>
        </w:rPr>
        <w:t>.</w:t>
      </w:r>
    </w:p>
    <w:p w:rsidR="00572625" w:rsidRPr="00A9319D" w:rsidRDefault="00D977A9" w:rsidP="00511A65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6. Реестр ведется в электронной форме и на бумажном носителе посредством внесения в реестр реестровых записей или внесения изменений в указанные записи по форме, согласно </w:t>
      </w:r>
      <w:r w:rsidR="00F426E2" w:rsidRPr="00A9319D">
        <w:rPr>
          <w:rFonts w:ascii="Times New Roman" w:hAnsi="Times New Roman" w:cs="Times New Roman"/>
          <w:sz w:val="28"/>
          <w:szCs w:val="28"/>
        </w:rPr>
        <w:fldChar w:fldCharType="begin"/>
      </w:r>
      <w:r w:rsidRPr="00A9319D">
        <w:rPr>
          <w:rFonts w:ascii="Times New Roman" w:hAnsi="Times New Roman" w:cs="Times New Roman"/>
          <w:sz w:val="28"/>
          <w:szCs w:val="28"/>
        </w:rPr>
        <w:instrText xml:space="preserve"> HYPERLINK "kodeks://link/d?nd=559594542&amp;point=mark=00000000000000000000000000000000000000000000000003G1762M"\o"’’Об утверждении Положения о порядке ведения реестра парковок (парковочных мест) общего пользования на ...’’</w:instrText>
      </w:r>
    </w:p>
    <w:p w:rsidR="00572625" w:rsidRPr="00A9319D" w:rsidRDefault="00D977A9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572625" w:rsidRPr="00A9319D" w:rsidRDefault="00D977A9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F426E2" w:rsidRPr="00A9319D">
        <w:rPr>
          <w:rFonts w:ascii="Times New Roman" w:hAnsi="Times New Roman" w:cs="Times New Roman"/>
          <w:sz w:val="28"/>
          <w:szCs w:val="28"/>
        </w:rPr>
        <w:fldChar w:fldCharType="separate"/>
      </w:r>
      <w:r w:rsidRPr="00A9319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426E2" w:rsidRPr="00A9319D">
        <w:rPr>
          <w:rFonts w:ascii="Times New Roman" w:hAnsi="Times New Roman" w:cs="Times New Roman"/>
          <w:sz w:val="28"/>
          <w:szCs w:val="28"/>
        </w:rPr>
        <w:fldChar w:fldCharType="end"/>
      </w:r>
      <w:r w:rsidRPr="00A9319D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572625" w:rsidRPr="00A9319D" w:rsidRDefault="00D977A9" w:rsidP="00511A65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>7. Резервная копия реестра формируется в целях защиты сведений, содержащихся в нем, не реже одного раза в неделю.</w:t>
      </w:r>
    </w:p>
    <w:p w:rsidR="00572625" w:rsidRPr="00A9319D" w:rsidRDefault="00D977A9" w:rsidP="00D53E2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>8.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572625" w:rsidRPr="00A9319D" w:rsidRDefault="00D977A9" w:rsidP="00D53E2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9. В реестр включаются следующие сведения о парковках </w:t>
      </w:r>
      <w:r w:rsidRPr="00A9319D">
        <w:rPr>
          <w:rFonts w:ascii="Times New Roman" w:hAnsi="Times New Roman" w:cs="Times New Roman"/>
          <w:sz w:val="28"/>
          <w:szCs w:val="28"/>
        </w:rPr>
        <w:lastRenderedPageBreak/>
        <w:t>(парковочных местах) общего пользования:</w:t>
      </w:r>
    </w:p>
    <w:p w:rsidR="00572625" w:rsidRPr="00A9319D" w:rsidRDefault="00D53E26" w:rsidP="00D53E2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7A9" w:rsidRPr="00A9319D">
        <w:rPr>
          <w:rFonts w:ascii="Times New Roman" w:hAnsi="Times New Roman" w:cs="Times New Roman"/>
          <w:sz w:val="28"/>
          <w:szCs w:val="28"/>
        </w:rPr>
        <w:t xml:space="preserve"> реестровый номер парковки;</w:t>
      </w:r>
    </w:p>
    <w:p w:rsidR="00D53E26" w:rsidRDefault="00D53E26" w:rsidP="00D53E2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7A9" w:rsidRPr="00A9319D">
        <w:rPr>
          <w:rFonts w:ascii="Times New Roman" w:hAnsi="Times New Roman" w:cs="Times New Roman"/>
          <w:sz w:val="28"/>
          <w:szCs w:val="28"/>
        </w:rPr>
        <w:t xml:space="preserve"> адрес (место расположения) парковки (парковочных мест);</w:t>
      </w:r>
    </w:p>
    <w:p w:rsidR="00572625" w:rsidRDefault="006759BB" w:rsidP="00D53E2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7A9" w:rsidRPr="00A9319D">
        <w:rPr>
          <w:rFonts w:ascii="Times New Roman" w:hAnsi="Times New Roman" w:cs="Times New Roman"/>
          <w:sz w:val="28"/>
          <w:szCs w:val="28"/>
        </w:rPr>
        <w:t>данные о владельце парковки (наименование юридического лица/ индивидуального предпринимателя/место регистрации/место нахождение/контактные данные);</w:t>
      </w:r>
    </w:p>
    <w:p w:rsidR="00572625" w:rsidRPr="00A9319D" w:rsidRDefault="006759BB" w:rsidP="006759BB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7A9" w:rsidRPr="00A9319D">
        <w:rPr>
          <w:rFonts w:ascii="Times New Roman" w:hAnsi="Times New Roman" w:cs="Times New Roman"/>
          <w:sz w:val="28"/>
          <w:szCs w:val="28"/>
        </w:rPr>
        <w:t>характеристики парковки (открытая/закрытая, общая площадь парковки;</w:t>
      </w:r>
    </w:p>
    <w:p w:rsidR="00572625" w:rsidRDefault="006759BB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977A9" w:rsidRPr="00A9319D">
        <w:rPr>
          <w:rFonts w:ascii="Times New Roman" w:hAnsi="Times New Roman" w:cs="Times New Roman"/>
          <w:sz w:val="28"/>
          <w:szCs w:val="28"/>
        </w:rPr>
        <w:t>размещение парковки (в полосе отвода/придорожной полосе автомобильной дороги, за пределами придорожной полосы автомобильной дороги);</w:t>
      </w:r>
    </w:p>
    <w:p w:rsidR="00572625" w:rsidRPr="00A9319D" w:rsidRDefault="006759BB" w:rsidP="006759BB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7A9" w:rsidRPr="00A9319D">
        <w:rPr>
          <w:rFonts w:ascii="Times New Roman" w:hAnsi="Times New Roman" w:cs="Times New Roman"/>
          <w:sz w:val="28"/>
          <w:szCs w:val="28"/>
        </w:rPr>
        <w:t>назначение парковки (для грузовых автомобилей/автобусов/ легковых автомобилей);</w:t>
      </w:r>
    </w:p>
    <w:p w:rsidR="00572625" w:rsidRPr="00A9319D" w:rsidRDefault="006759BB" w:rsidP="006759BB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7A9" w:rsidRPr="00A9319D">
        <w:rPr>
          <w:rFonts w:ascii="Times New Roman" w:hAnsi="Times New Roman" w:cs="Times New Roman"/>
          <w:sz w:val="28"/>
          <w:szCs w:val="28"/>
        </w:rPr>
        <w:t>условия стоянки транспортного средства на парковке (платно/ бесплатно, охраняемая/неохраняемая/видеонаблюдение);</w:t>
      </w:r>
    </w:p>
    <w:p w:rsidR="00572625" w:rsidRPr="00A9319D" w:rsidRDefault="006759BB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7A9" w:rsidRPr="00A9319D">
        <w:rPr>
          <w:rFonts w:ascii="Times New Roman" w:hAnsi="Times New Roman" w:cs="Times New Roman"/>
          <w:sz w:val="28"/>
          <w:szCs w:val="28"/>
        </w:rPr>
        <w:t>общее количество парковочных мест/количество парковочных мест, предназначенных для льготных категорий граждан;</w:t>
      </w:r>
    </w:p>
    <w:p w:rsidR="00572625" w:rsidRPr="00A9319D" w:rsidRDefault="00256514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7A9" w:rsidRPr="00A9319D">
        <w:rPr>
          <w:rFonts w:ascii="Times New Roman" w:hAnsi="Times New Roman" w:cs="Times New Roman"/>
          <w:sz w:val="28"/>
          <w:szCs w:val="28"/>
        </w:rPr>
        <w:t>основание внесения парковки в реестр;</w:t>
      </w:r>
    </w:p>
    <w:p w:rsidR="00572625" w:rsidRPr="00A9319D" w:rsidRDefault="00256514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7A9" w:rsidRPr="00A9319D">
        <w:rPr>
          <w:rFonts w:ascii="Times New Roman" w:hAnsi="Times New Roman" w:cs="Times New Roman"/>
          <w:sz w:val="28"/>
          <w:szCs w:val="28"/>
        </w:rPr>
        <w:t>дата внесения парковки в реестр;</w:t>
      </w:r>
    </w:p>
    <w:p w:rsidR="00572625" w:rsidRPr="00A9319D" w:rsidRDefault="00256514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7A9" w:rsidRPr="00A9319D">
        <w:rPr>
          <w:rFonts w:ascii="Times New Roman" w:hAnsi="Times New Roman" w:cs="Times New Roman"/>
          <w:sz w:val="28"/>
          <w:szCs w:val="28"/>
        </w:rPr>
        <w:t>режим работы парковки;</w:t>
      </w:r>
    </w:p>
    <w:p w:rsidR="00572625" w:rsidRPr="00A9319D" w:rsidRDefault="00256514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7A9" w:rsidRPr="00A9319D">
        <w:rPr>
          <w:rFonts w:ascii="Times New Roman" w:hAnsi="Times New Roman" w:cs="Times New Roman"/>
          <w:sz w:val="28"/>
          <w:szCs w:val="28"/>
        </w:rPr>
        <w:t>примечание.</w:t>
      </w:r>
    </w:p>
    <w:p w:rsidR="00572625" w:rsidRPr="00A9319D" w:rsidRDefault="00D977A9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10. Реестр парковок (парковочных мест) утверждается распоряжением </w:t>
      </w:r>
      <w:r w:rsidR="001C37D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1C37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319D">
        <w:rPr>
          <w:rFonts w:ascii="Times New Roman" w:hAnsi="Times New Roman" w:cs="Times New Roman"/>
          <w:sz w:val="28"/>
          <w:szCs w:val="28"/>
        </w:rPr>
        <w:t>.</w:t>
      </w:r>
    </w:p>
    <w:p w:rsidR="00572625" w:rsidRPr="00A9319D" w:rsidRDefault="00D977A9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>11. Внесение изменений и дополнений в реестр парковок на дорогах общего пользования местного значения осуществляется по мере устройства парковок или их выявления.</w:t>
      </w:r>
    </w:p>
    <w:p w:rsidR="00572625" w:rsidRPr="00A9319D" w:rsidRDefault="00D977A9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12. Реестр парковок общего пользования подлежит размещению на официальном сайте органов местного самоуправления </w:t>
      </w:r>
      <w:proofErr w:type="spellStart"/>
      <w:r w:rsidR="00AA7AEF">
        <w:rPr>
          <w:rFonts w:ascii="Times New Roman" w:hAnsi="Times New Roman" w:cs="Times New Roman"/>
          <w:sz w:val="28"/>
          <w:szCs w:val="28"/>
        </w:rPr>
        <w:t>Сотниковский</w:t>
      </w:r>
      <w:proofErr w:type="spellEnd"/>
      <w:r w:rsidR="001C37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9319D">
        <w:rPr>
          <w:rFonts w:ascii="Times New Roman" w:hAnsi="Times New Roman" w:cs="Times New Roman"/>
          <w:sz w:val="28"/>
          <w:szCs w:val="28"/>
        </w:rPr>
        <w:t>.</w:t>
      </w:r>
    </w:p>
    <w:p w:rsidR="00572625" w:rsidRPr="00A9319D" w:rsidRDefault="00D977A9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13. Основанием для включения в реестр парковок на дорогах общего пользования местного значения является письменное заявление владельца о включении парковки, направленное в администрацию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1C37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107E">
        <w:rPr>
          <w:rFonts w:ascii="Times New Roman" w:hAnsi="Times New Roman" w:cs="Times New Roman"/>
          <w:sz w:val="28"/>
          <w:szCs w:val="28"/>
        </w:rPr>
        <w:t>, либо а</w:t>
      </w:r>
      <w:r w:rsidRPr="00A9319D">
        <w:rPr>
          <w:rFonts w:ascii="Times New Roman" w:hAnsi="Times New Roman" w:cs="Times New Roman"/>
          <w:sz w:val="28"/>
          <w:szCs w:val="28"/>
        </w:rPr>
        <w:t xml:space="preserve">кт уполномоченного должностного лица администрации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55328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3289" w:rsidRPr="00A9319D">
        <w:rPr>
          <w:rFonts w:ascii="Times New Roman" w:hAnsi="Times New Roman" w:cs="Times New Roman"/>
          <w:sz w:val="28"/>
          <w:szCs w:val="28"/>
        </w:rPr>
        <w:t xml:space="preserve"> </w:t>
      </w:r>
      <w:r w:rsidRPr="00A9319D">
        <w:rPr>
          <w:rFonts w:ascii="Times New Roman" w:hAnsi="Times New Roman" w:cs="Times New Roman"/>
          <w:sz w:val="28"/>
          <w:szCs w:val="28"/>
        </w:rPr>
        <w:t>о выявлении парковки общего пользования в результате инвентаризации.</w:t>
      </w:r>
    </w:p>
    <w:p w:rsidR="00572625" w:rsidRPr="00A9319D" w:rsidRDefault="00D977A9" w:rsidP="00472746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14. Заявление владельца о включении парковки, а также </w:t>
      </w:r>
      <w:r w:rsidR="00A22FD1">
        <w:rPr>
          <w:rFonts w:ascii="Times New Roman" w:hAnsi="Times New Roman" w:cs="Times New Roman"/>
          <w:sz w:val="28"/>
          <w:szCs w:val="28"/>
        </w:rPr>
        <w:t>а</w:t>
      </w:r>
      <w:r w:rsidRPr="00A9319D">
        <w:rPr>
          <w:rFonts w:ascii="Times New Roman" w:hAnsi="Times New Roman" w:cs="Times New Roman"/>
          <w:sz w:val="28"/>
          <w:szCs w:val="28"/>
        </w:rPr>
        <w:t>кт о выявлении парковки общего пользования должны содержать сведения, предусмотренные пунктом 9 настоящего Положения.</w:t>
      </w:r>
    </w:p>
    <w:p w:rsidR="00572625" w:rsidRPr="00A9319D" w:rsidRDefault="00D977A9" w:rsidP="004277D7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15. Сведения о парковках на дорогах общего пользования местного значения включаются в реестр парковок на дорогах общего пользования </w:t>
      </w:r>
      <w:r w:rsidRPr="00A9319D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 в течение пяти рабочих дней со дня регистрации письменного заявления владельца </w:t>
      </w:r>
      <w:r w:rsidR="0054172D">
        <w:rPr>
          <w:rFonts w:ascii="Times New Roman" w:hAnsi="Times New Roman" w:cs="Times New Roman"/>
          <w:sz w:val="28"/>
          <w:szCs w:val="28"/>
        </w:rPr>
        <w:t xml:space="preserve">парковки или со дня </w:t>
      </w:r>
      <w:proofErr w:type="gramStart"/>
      <w:r w:rsidR="0054172D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A22FD1">
        <w:rPr>
          <w:rFonts w:ascii="Times New Roman" w:hAnsi="Times New Roman" w:cs="Times New Roman"/>
          <w:sz w:val="28"/>
          <w:szCs w:val="28"/>
        </w:rPr>
        <w:t>а</w:t>
      </w:r>
      <w:r w:rsidRPr="00A9319D">
        <w:rPr>
          <w:rFonts w:ascii="Times New Roman" w:hAnsi="Times New Roman" w:cs="Times New Roman"/>
          <w:sz w:val="28"/>
          <w:szCs w:val="28"/>
        </w:rPr>
        <w:t xml:space="preserve">кта уполномоченного должностного лица администрации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553289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A9319D">
        <w:rPr>
          <w:rFonts w:ascii="Times New Roman" w:hAnsi="Times New Roman" w:cs="Times New Roman"/>
          <w:sz w:val="28"/>
          <w:szCs w:val="28"/>
        </w:rPr>
        <w:t xml:space="preserve"> о выявлении парковки общего пользования в результате инвентаризации.</w:t>
      </w:r>
    </w:p>
    <w:p w:rsidR="00572625" w:rsidRPr="00A9319D" w:rsidRDefault="00D977A9" w:rsidP="00A22FD1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9319D">
        <w:rPr>
          <w:rFonts w:ascii="Times New Roman" w:hAnsi="Times New Roman" w:cs="Times New Roman"/>
          <w:sz w:val="28"/>
          <w:szCs w:val="28"/>
        </w:rPr>
        <w:t xml:space="preserve">В случае ликвидации парковки или изменения сведений о парковке, предусмотренные пунктом 9 настоящего положения, ранее включенных в Реестр парковки общего пользования, владелец парковки в течение десяти календарных дней обязан сообщить об их изменении в администрацию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55328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3289" w:rsidRPr="00A9319D">
        <w:rPr>
          <w:rFonts w:ascii="Times New Roman" w:hAnsi="Times New Roman" w:cs="Times New Roman"/>
          <w:sz w:val="28"/>
          <w:szCs w:val="28"/>
        </w:rPr>
        <w:t xml:space="preserve"> </w:t>
      </w:r>
      <w:r w:rsidRPr="00A9319D">
        <w:rPr>
          <w:rFonts w:ascii="Times New Roman" w:hAnsi="Times New Roman" w:cs="Times New Roman"/>
          <w:sz w:val="28"/>
          <w:szCs w:val="28"/>
        </w:rPr>
        <w:t>в письменной форме с указанием причин и оснований таких изменений.</w:t>
      </w:r>
      <w:proofErr w:type="gramEnd"/>
    </w:p>
    <w:p w:rsidR="00572625" w:rsidRPr="00A9319D" w:rsidRDefault="00D977A9" w:rsidP="007B62DE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A9319D">
        <w:rPr>
          <w:rFonts w:ascii="Times New Roman" w:hAnsi="Times New Roman" w:cs="Times New Roman"/>
          <w:sz w:val="28"/>
          <w:szCs w:val="28"/>
        </w:rPr>
        <w:t>Должностное л</w:t>
      </w:r>
      <w:bookmarkStart w:id="0" w:name="_GoBack"/>
      <w:bookmarkEnd w:id="0"/>
      <w:r w:rsidRPr="00A9319D">
        <w:rPr>
          <w:rFonts w:ascii="Times New Roman" w:hAnsi="Times New Roman" w:cs="Times New Roman"/>
          <w:sz w:val="28"/>
          <w:szCs w:val="28"/>
        </w:rPr>
        <w:t xml:space="preserve">ицо администрации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55328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319D">
        <w:rPr>
          <w:rFonts w:ascii="Times New Roman" w:hAnsi="Times New Roman" w:cs="Times New Roman"/>
          <w:sz w:val="28"/>
          <w:szCs w:val="28"/>
        </w:rPr>
        <w:t>, уполномоченное на ведение Реестра в течение пяти рабочих дней со дня регистрации заявления владельца парковки о ликвидации парковки или об изменении сведений о парков</w:t>
      </w:r>
      <w:r w:rsidR="00AC1CF1" w:rsidRPr="00A9319D">
        <w:rPr>
          <w:rFonts w:ascii="Times New Roman" w:hAnsi="Times New Roman" w:cs="Times New Roman"/>
          <w:sz w:val="28"/>
          <w:szCs w:val="28"/>
        </w:rPr>
        <w:t>ках</w:t>
      </w:r>
      <w:r w:rsidRPr="00A9319D">
        <w:rPr>
          <w:rFonts w:ascii="Times New Roman" w:hAnsi="Times New Roman" w:cs="Times New Roman"/>
          <w:sz w:val="28"/>
          <w:szCs w:val="28"/>
        </w:rPr>
        <w:t xml:space="preserve"> вносит</w:t>
      </w:r>
      <w:proofErr w:type="gramEnd"/>
      <w:r w:rsidRPr="00A9319D">
        <w:rPr>
          <w:rFonts w:ascii="Times New Roman" w:hAnsi="Times New Roman" w:cs="Times New Roman"/>
          <w:sz w:val="28"/>
          <w:szCs w:val="28"/>
        </w:rPr>
        <w:t xml:space="preserve"> необходимую информацию в Реестр парковок общего пользования.</w:t>
      </w:r>
    </w:p>
    <w:p w:rsidR="00572625" w:rsidRPr="00A9319D" w:rsidRDefault="00D977A9" w:rsidP="007B62DE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18. Администрация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55328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3289" w:rsidRPr="00A9319D">
        <w:rPr>
          <w:rFonts w:ascii="Times New Roman" w:hAnsi="Times New Roman" w:cs="Times New Roman"/>
          <w:sz w:val="28"/>
          <w:szCs w:val="28"/>
        </w:rPr>
        <w:t xml:space="preserve"> </w:t>
      </w:r>
      <w:r w:rsidRPr="00A9319D">
        <w:rPr>
          <w:rFonts w:ascii="Times New Roman" w:hAnsi="Times New Roman" w:cs="Times New Roman"/>
          <w:sz w:val="28"/>
          <w:szCs w:val="28"/>
        </w:rPr>
        <w:t xml:space="preserve">обеспечивает доступ к сведениям реестра, указанным в пункте 6 настоящего Положения, для Отдела ГИБДД </w:t>
      </w:r>
      <w:r w:rsidR="00AC1CF1" w:rsidRPr="00A9319D">
        <w:rPr>
          <w:rFonts w:ascii="Times New Roman" w:hAnsi="Times New Roman" w:cs="Times New Roman"/>
          <w:sz w:val="28"/>
          <w:szCs w:val="28"/>
        </w:rPr>
        <w:t xml:space="preserve">МО </w:t>
      </w:r>
      <w:r w:rsidRPr="00A9319D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3324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3289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="00553289">
        <w:rPr>
          <w:rFonts w:ascii="Times New Roman" w:hAnsi="Times New Roman" w:cs="Times New Roman"/>
          <w:sz w:val="28"/>
          <w:szCs w:val="28"/>
        </w:rPr>
        <w:t>»</w:t>
      </w:r>
      <w:r w:rsidRPr="00A9319D">
        <w:rPr>
          <w:rFonts w:ascii="Times New Roman" w:hAnsi="Times New Roman" w:cs="Times New Roman"/>
          <w:sz w:val="28"/>
          <w:szCs w:val="28"/>
        </w:rPr>
        <w:t>, а также уполномоченных организаций.</w:t>
      </w:r>
    </w:p>
    <w:p w:rsidR="00572625" w:rsidRPr="00A9319D" w:rsidRDefault="00D977A9" w:rsidP="006B317A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19. Сведения реестра парковок используются уполномоченными органами местного самоуправления муниципального образования в целях составления статистических данных, разработки муниципальных программ, предусматривающих мероприятия в сфере единого парковочного пространства, формирования предложений по размещению парковок на территории муниципального образования и внесению предложений при актуализации Генерального плана и правил землепользования и застройки </w:t>
      </w:r>
      <w:r w:rsidR="00AA7AEF">
        <w:rPr>
          <w:rFonts w:ascii="Times New Roman" w:hAnsi="Times New Roman" w:cs="Times New Roman"/>
          <w:sz w:val="28"/>
          <w:szCs w:val="28"/>
        </w:rPr>
        <w:t>Сотниковского</w:t>
      </w:r>
      <w:r w:rsidR="0055328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319D">
        <w:rPr>
          <w:rFonts w:ascii="Times New Roman" w:hAnsi="Times New Roman" w:cs="Times New Roman"/>
          <w:sz w:val="28"/>
          <w:szCs w:val="28"/>
        </w:rPr>
        <w:t>.</w:t>
      </w:r>
    </w:p>
    <w:p w:rsidR="00572625" w:rsidRPr="00A9319D" w:rsidRDefault="00572625" w:rsidP="00A9319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B317A" w:rsidRDefault="006B317A" w:rsidP="00A9319D">
      <w:pPr>
        <w:pStyle w:val="FORMATTEX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6B317A" w:rsidSect="006A5AFC">
          <w:type w:val="continuous"/>
          <w:pgSz w:w="11907" w:h="16840"/>
          <w:pgMar w:top="851" w:right="1276" w:bottom="1134" w:left="1559" w:header="278" w:footer="278" w:gutter="0"/>
          <w:cols w:space="720"/>
          <w:noEndnote/>
          <w:titlePg/>
          <w:docGrid w:linePitch="299"/>
        </w:sectPr>
      </w:pPr>
    </w:p>
    <w:p w:rsidR="00572625" w:rsidRPr="00447B8E" w:rsidRDefault="00D977A9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47B8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2625" w:rsidRPr="00447B8E" w:rsidRDefault="00D977A9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47B8E">
        <w:rPr>
          <w:rFonts w:ascii="Times New Roman" w:hAnsi="Times New Roman" w:cs="Times New Roman"/>
          <w:sz w:val="28"/>
          <w:szCs w:val="28"/>
        </w:rPr>
        <w:t> к Положению о порядке ведения</w:t>
      </w:r>
    </w:p>
    <w:p w:rsidR="00572625" w:rsidRPr="00447B8E" w:rsidRDefault="00D977A9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47B8E">
        <w:rPr>
          <w:rFonts w:ascii="Times New Roman" w:hAnsi="Times New Roman" w:cs="Times New Roman"/>
          <w:sz w:val="28"/>
          <w:szCs w:val="28"/>
        </w:rPr>
        <w:t>реестра парковок (парковочных мест) общего пользования</w:t>
      </w:r>
    </w:p>
    <w:p w:rsidR="00572625" w:rsidRPr="00447B8E" w:rsidRDefault="00D977A9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47B8E">
        <w:rPr>
          <w:rFonts w:ascii="Times New Roman" w:hAnsi="Times New Roman" w:cs="Times New Roman"/>
          <w:sz w:val="28"/>
          <w:szCs w:val="28"/>
        </w:rPr>
        <w:t>на дорогах общего пользования</w:t>
      </w:r>
    </w:p>
    <w:p w:rsidR="00572625" w:rsidRPr="00447B8E" w:rsidRDefault="00D977A9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47B8E">
        <w:rPr>
          <w:rFonts w:ascii="Times New Roman" w:hAnsi="Times New Roman" w:cs="Times New Roman"/>
          <w:sz w:val="28"/>
          <w:szCs w:val="28"/>
        </w:rPr>
        <w:t>местного значения, расположенных в границах</w:t>
      </w:r>
    </w:p>
    <w:p w:rsidR="00572625" w:rsidRPr="00553289" w:rsidRDefault="00AA7AEF" w:rsidP="00553289">
      <w:pPr>
        <w:pStyle w:val="HEADERTEX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Сотниковского</w:t>
      </w:r>
      <w:r w:rsidR="00553289" w:rsidRPr="00553289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572625" w:rsidRPr="00447B8E" w:rsidRDefault="00D977A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РЕЕСТР парковок (парковочных мест) общего пользования на дорогах общего пользования местного значения, расположенных в границах </w:t>
      </w:r>
      <w:r w:rsidR="00AA7AEF">
        <w:rPr>
          <w:rFonts w:ascii="Times New Roman" w:hAnsi="Times New Roman" w:cs="Times New Roman"/>
          <w:b/>
          <w:color w:val="auto"/>
          <w:sz w:val="28"/>
          <w:szCs w:val="28"/>
        </w:rPr>
        <w:t>Сотниковского</w:t>
      </w:r>
      <w:r w:rsidR="00890251" w:rsidRPr="008902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сельсовета</w:t>
      </w:r>
    </w:p>
    <w:tbl>
      <w:tblPr>
        <w:tblW w:w="14884" w:type="dxa"/>
        <w:tblInd w:w="-53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94"/>
        <w:gridCol w:w="1630"/>
        <w:gridCol w:w="1146"/>
        <w:gridCol w:w="1451"/>
        <w:gridCol w:w="1216"/>
        <w:gridCol w:w="1174"/>
        <w:gridCol w:w="1823"/>
        <w:gridCol w:w="1699"/>
        <w:gridCol w:w="1064"/>
        <w:gridCol w:w="939"/>
        <w:gridCol w:w="967"/>
        <w:gridCol w:w="781"/>
      </w:tblGrid>
      <w:tr w:rsidR="00572625" w:rsidRPr="006B317A" w:rsidTr="00292507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25" w:rsidRPr="006B317A" w:rsidTr="00292507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парковки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Данные о владельце парковки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Характеристики парковки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Размещение парковки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Назначение парковки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Условия стоянки ТС на парковке (платно/бесплатно)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мест/количество мест для льготной категории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Основание внесения парковки в реестр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Дата внесения парковки в реестр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Режим работы парковки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447B8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72625" w:rsidRPr="006B317A" w:rsidTr="00292507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D977A9" w:rsidP="007A795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2625" w:rsidRPr="006B317A" w:rsidTr="00292507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2625" w:rsidRPr="006B317A" w:rsidRDefault="0057262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755" w:rsidRPr="00AB3755" w:rsidRDefault="00AB3755" w:rsidP="00AB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AB3755" w:rsidRPr="00AB3755" w:rsidSect="00292507">
      <w:pgSz w:w="16840" w:h="11907" w:orient="landscape"/>
      <w:pgMar w:top="1276" w:right="1134" w:bottom="1559" w:left="1418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78" w:rsidRDefault="00F00378" w:rsidP="00194402">
      <w:pPr>
        <w:spacing w:after="0" w:line="240" w:lineRule="auto"/>
      </w:pPr>
      <w:r>
        <w:separator/>
      </w:r>
    </w:p>
  </w:endnote>
  <w:endnote w:type="continuationSeparator" w:id="0">
    <w:p w:rsidR="00F00378" w:rsidRDefault="00F00378" w:rsidP="001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78" w:rsidRDefault="00F00378" w:rsidP="00194402">
      <w:pPr>
        <w:spacing w:after="0" w:line="240" w:lineRule="auto"/>
      </w:pPr>
      <w:r>
        <w:separator/>
      </w:r>
    </w:p>
  </w:footnote>
  <w:footnote w:type="continuationSeparator" w:id="0">
    <w:p w:rsidR="00F00378" w:rsidRDefault="00F00378" w:rsidP="0019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1A5"/>
    <w:rsid w:val="0002398D"/>
    <w:rsid w:val="000613A0"/>
    <w:rsid w:val="0012107E"/>
    <w:rsid w:val="001742F5"/>
    <w:rsid w:val="001B67C6"/>
    <w:rsid w:val="001C37D0"/>
    <w:rsid w:val="00256514"/>
    <w:rsid w:val="00292507"/>
    <w:rsid w:val="002E1528"/>
    <w:rsid w:val="002E3A41"/>
    <w:rsid w:val="003324AB"/>
    <w:rsid w:val="003562C5"/>
    <w:rsid w:val="00392DA7"/>
    <w:rsid w:val="004277D7"/>
    <w:rsid w:val="00447B8E"/>
    <w:rsid w:val="00472746"/>
    <w:rsid w:val="00511A65"/>
    <w:rsid w:val="0054172D"/>
    <w:rsid w:val="00553289"/>
    <w:rsid w:val="00572625"/>
    <w:rsid w:val="005F3962"/>
    <w:rsid w:val="006546A1"/>
    <w:rsid w:val="006759BB"/>
    <w:rsid w:val="006A5AFC"/>
    <w:rsid w:val="006B317A"/>
    <w:rsid w:val="0071423F"/>
    <w:rsid w:val="0074228B"/>
    <w:rsid w:val="00782FFA"/>
    <w:rsid w:val="007A7953"/>
    <w:rsid w:val="007B62DE"/>
    <w:rsid w:val="008674E6"/>
    <w:rsid w:val="00890251"/>
    <w:rsid w:val="008B16E5"/>
    <w:rsid w:val="008B58EA"/>
    <w:rsid w:val="008F4B2B"/>
    <w:rsid w:val="00900F4D"/>
    <w:rsid w:val="00971D24"/>
    <w:rsid w:val="009D50D8"/>
    <w:rsid w:val="00A14840"/>
    <w:rsid w:val="00A22FD1"/>
    <w:rsid w:val="00A841A5"/>
    <w:rsid w:val="00A9319D"/>
    <w:rsid w:val="00AA7AEF"/>
    <w:rsid w:val="00AB3755"/>
    <w:rsid w:val="00AC1CF1"/>
    <w:rsid w:val="00AD4974"/>
    <w:rsid w:val="00AF06FA"/>
    <w:rsid w:val="00B23C03"/>
    <w:rsid w:val="00BB2E29"/>
    <w:rsid w:val="00BC2043"/>
    <w:rsid w:val="00BD7F06"/>
    <w:rsid w:val="00C024AB"/>
    <w:rsid w:val="00C255DD"/>
    <w:rsid w:val="00C36596"/>
    <w:rsid w:val="00C63880"/>
    <w:rsid w:val="00D53E26"/>
    <w:rsid w:val="00D977A9"/>
    <w:rsid w:val="00DB435D"/>
    <w:rsid w:val="00DE4453"/>
    <w:rsid w:val="00E35113"/>
    <w:rsid w:val="00EA689F"/>
    <w:rsid w:val="00EB14AE"/>
    <w:rsid w:val="00F00378"/>
    <w:rsid w:val="00F32E09"/>
    <w:rsid w:val="00F426E2"/>
    <w:rsid w:val="00F55926"/>
    <w:rsid w:val="00FF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A"/>
  </w:style>
  <w:style w:type="paragraph" w:styleId="1">
    <w:name w:val="heading 1"/>
    <w:basedOn w:val="a"/>
    <w:next w:val="a"/>
    <w:link w:val="10"/>
    <w:uiPriority w:val="9"/>
    <w:qFormat/>
    <w:rsid w:val="00EB14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6546A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1A5"/>
  </w:style>
  <w:style w:type="paragraph" w:styleId="a5">
    <w:name w:val="footer"/>
    <w:basedOn w:val="a"/>
    <w:link w:val="a6"/>
    <w:uiPriority w:val="99"/>
    <w:unhideWhenUsed/>
    <w:rsid w:val="00A84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1A5"/>
  </w:style>
  <w:style w:type="character" w:styleId="a7">
    <w:name w:val="Strong"/>
    <w:basedOn w:val="a0"/>
    <w:uiPriority w:val="22"/>
    <w:qFormat/>
    <w:rsid w:val="006A5AFC"/>
    <w:rPr>
      <w:b/>
      <w:bCs/>
    </w:rPr>
  </w:style>
  <w:style w:type="paragraph" w:styleId="a8">
    <w:name w:val="No Spacing"/>
    <w:uiPriority w:val="1"/>
    <w:qFormat/>
    <w:rsid w:val="006A5A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14A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B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vt:lpstr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dc:title>
  <dc:creator>RePack by SPecialiST</dc:creator>
  <cp:lastModifiedBy>Пользователь</cp:lastModifiedBy>
  <cp:revision>13</cp:revision>
  <cp:lastPrinted>2023-03-09T08:02:00Z</cp:lastPrinted>
  <dcterms:created xsi:type="dcterms:W3CDTF">2020-08-06T02:52:00Z</dcterms:created>
  <dcterms:modified xsi:type="dcterms:W3CDTF">2023-03-27T07:19:00Z</dcterms:modified>
</cp:coreProperties>
</file>