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AA86D38">
            <wp:extent cx="80962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АДМИНИСТРАЦИЯ СОТНИКОВСКОГО СЕЛЬСОВЕТА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2635">
        <w:rPr>
          <w:b/>
        </w:rPr>
        <w:t>КАНСКОГО РАЙОНА КРАСНОЯРСКОГО КРАЯ</w:t>
      </w:r>
    </w:p>
    <w:p w:rsidR="00842B00" w:rsidRPr="00842B00" w:rsidRDefault="00842B00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B2635" w:rsidRPr="00842B00" w:rsidRDefault="002B2635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42B00">
        <w:rPr>
          <w:b/>
          <w:sz w:val="26"/>
          <w:szCs w:val="26"/>
        </w:rPr>
        <w:t>ПОСТАНОВЛЕНИЕ</w:t>
      </w:r>
    </w:p>
    <w:p w:rsidR="00681257" w:rsidRPr="002B2635" w:rsidRDefault="00681257" w:rsidP="002B263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B2635" w:rsidRDefault="00A80B66" w:rsidP="002B2635">
      <w:pPr>
        <w:pStyle w:val="a3"/>
        <w:shd w:val="clear" w:color="auto" w:fill="FFFFFF"/>
        <w:spacing w:before="0" w:beforeAutospacing="0" w:after="0" w:afterAutospacing="0"/>
        <w:jc w:val="both"/>
      </w:pPr>
      <w:r>
        <w:t>28.02.2023</w:t>
      </w:r>
      <w:r w:rsidR="002B2635" w:rsidRPr="002B2635">
        <w:t xml:space="preserve"> </w:t>
      </w:r>
      <w:r w:rsidR="002B2635">
        <w:t xml:space="preserve">                                                  </w:t>
      </w:r>
      <w:r w:rsidR="002B2635" w:rsidRPr="002B2635">
        <w:t xml:space="preserve">с. Сотниково </w:t>
      </w:r>
      <w:r w:rsidR="002B2635">
        <w:t xml:space="preserve">                     </w:t>
      </w:r>
      <w:r w:rsidR="00B36CBD">
        <w:t xml:space="preserve">           </w:t>
      </w:r>
      <w:r w:rsidR="002B2635">
        <w:t xml:space="preserve">    </w:t>
      </w:r>
      <w:r w:rsidR="009573BB">
        <w:t xml:space="preserve">№ </w:t>
      </w:r>
      <w:r w:rsidR="00842B00">
        <w:t>21</w:t>
      </w:r>
      <w:bookmarkStart w:id="0" w:name="_GoBack"/>
      <w:bookmarkEnd w:id="0"/>
      <w:r w:rsidR="002B2635" w:rsidRPr="002B2635">
        <w:t>-п</w:t>
      </w:r>
    </w:p>
    <w:p w:rsidR="002B2635" w:rsidRPr="002B2635" w:rsidRDefault="002B2635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0B66" w:rsidRDefault="00A80B66" w:rsidP="00A80B66">
      <w:pPr>
        <w:pStyle w:val="a3"/>
        <w:shd w:val="clear" w:color="auto" w:fill="FFFFFF"/>
        <w:spacing w:before="0" w:beforeAutospacing="0" w:after="0" w:afterAutospacing="0"/>
        <w:ind w:right="5102"/>
      </w:pPr>
      <w:r>
        <w:t xml:space="preserve">О публичных слушаниях по проекту ежегодной актуализации схемы теплоснабжения Сотниковского сельсовета Канского района – после его официального опубликования </w:t>
      </w:r>
    </w:p>
    <w:p w:rsidR="00330E2A" w:rsidRPr="002B2635" w:rsidRDefault="00330E2A" w:rsidP="00A80B66">
      <w:pPr>
        <w:pStyle w:val="a3"/>
        <w:shd w:val="clear" w:color="auto" w:fill="FFFFFF"/>
        <w:spacing w:before="0" w:beforeAutospacing="0" w:after="0" w:afterAutospacing="0"/>
        <w:ind w:right="5102"/>
        <w:jc w:val="both"/>
      </w:pP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исполнение требований действующего законодательства, руководствуясь ст. 28 Федерального Закона № 131-ФЗ от 06.10.2003г., «Об общих принципах организации местного самоуправления в Российской федерации», ст. 36-1 Устава Сотниковского сельсовета Канского района,</w:t>
      </w:r>
    </w:p>
    <w:p w:rsidR="00A80B66" w:rsidRPr="00A80B66" w:rsidRDefault="00A80B66" w:rsidP="00A80B66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публичные слушания по проекту ежегодной актуализации  схемы </w:t>
      </w:r>
    </w:p>
    <w:p w:rsidR="00A80B66" w:rsidRPr="00A80B66" w:rsidRDefault="00A80B66" w:rsidP="00A80B66">
      <w:pPr>
        <w:spacing w:line="240" w:lineRule="auto"/>
        <w:ind w:left="72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теплоснабжения Сотниковского сельсовета Канского района - после его официального опубликования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10.03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14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 часов в зале здания Администрации Сотниковского сельсовета по адресу: с. Сотниково, ул. </w:t>
      </w:r>
      <w:proofErr w:type="gramStart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32. письменные предложе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принимаются в период с 28.02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842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по 10.03.2023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дни с 08:00 до 16:00</w:t>
      </w:r>
    </w:p>
    <w:p w:rsidR="00A80B66" w:rsidRPr="00A80B66" w:rsidRDefault="00A80B66" w:rsidP="00A80B66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 теплоснабжения Сотниковского сельсовета Канского района</w:t>
      </w:r>
      <w:proofErr w:type="gramStart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опубликовать в печатном издании «Сельские Вести» администрации Сотниковского сельсовета Канского района.</w:t>
      </w:r>
    </w:p>
    <w:p w:rsidR="00A80B66" w:rsidRPr="00A80B66" w:rsidRDefault="00A80B66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80B66" w:rsidRPr="00A80B66" w:rsidRDefault="00A80B66" w:rsidP="00A80B66">
      <w:pPr>
        <w:widowControl w:val="0"/>
        <w:numPr>
          <w:ilvl w:val="0"/>
          <w:numId w:val="1"/>
        </w:numPr>
        <w:snapToGrid w:val="0"/>
        <w:spacing w:after="20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опубликования в официальном печатном издании «Сельские вести», и</w:t>
      </w:r>
      <w:r w:rsidRPr="00A8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подлежит размещению на официальном сайте муниципального образования Сотниковский сельсовет </w:t>
      </w:r>
      <w:hyperlink r:id="rId8" w:history="1">
        <w:r w:rsidRPr="00A80B6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http://сотниково.рф</w:t>
        </w:r>
      </w:hyperlink>
      <w:r w:rsidRPr="00A80B6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81257" w:rsidRDefault="00681257" w:rsidP="006212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681257" w:rsidRDefault="00681257" w:rsidP="002B2635">
      <w:pPr>
        <w:pStyle w:val="a3"/>
        <w:shd w:val="clear" w:color="auto" w:fill="FFFFFF"/>
        <w:spacing w:before="0" w:beforeAutospacing="0" w:after="0" w:afterAutospacing="0"/>
        <w:jc w:val="both"/>
      </w:pPr>
    </w:p>
    <w:p w:rsidR="00460F02" w:rsidRPr="002B2635" w:rsidRDefault="002B2635" w:rsidP="00824103">
      <w:pPr>
        <w:pStyle w:val="a3"/>
        <w:shd w:val="clear" w:color="auto" w:fill="FFFFFF"/>
        <w:spacing w:before="0" w:beforeAutospacing="0" w:after="0" w:afterAutospacing="0"/>
        <w:jc w:val="both"/>
      </w:pPr>
      <w:r w:rsidRPr="002B2635">
        <w:t xml:space="preserve">Глава Сотниковского сельсовета </w:t>
      </w:r>
      <w:r w:rsidR="00681257">
        <w:t xml:space="preserve">                                                               </w:t>
      </w:r>
      <w:proofErr w:type="spellStart"/>
      <w:r w:rsidRPr="002B2635">
        <w:t>М.Н.Рыбальченко</w:t>
      </w:r>
      <w:proofErr w:type="spellEnd"/>
    </w:p>
    <w:sectPr w:rsidR="00460F02" w:rsidRPr="002B2635" w:rsidSect="004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7C1F"/>
    <w:multiLevelType w:val="hybridMultilevel"/>
    <w:tmpl w:val="671A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35"/>
    <w:rsid w:val="00080C75"/>
    <w:rsid w:val="002B2635"/>
    <w:rsid w:val="00330E2A"/>
    <w:rsid w:val="003B694D"/>
    <w:rsid w:val="0045755E"/>
    <w:rsid w:val="00460F02"/>
    <w:rsid w:val="004E5B04"/>
    <w:rsid w:val="00621243"/>
    <w:rsid w:val="00681257"/>
    <w:rsid w:val="00764F81"/>
    <w:rsid w:val="00824103"/>
    <w:rsid w:val="0083025E"/>
    <w:rsid w:val="00842B00"/>
    <w:rsid w:val="008F6CCB"/>
    <w:rsid w:val="009573BB"/>
    <w:rsid w:val="00A63B9A"/>
    <w:rsid w:val="00A80B66"/>
    <w:rsid w:val="00A95F5D"/>
    <w:rsid w:val="00AF388E"/>
    <w:rsid w:val="00B36CBD"/>
    <w:rsid w:val="00BD4205"/>
    <w:rsid w:val="00C96988"/>
    <w:rsid w:val="00DC32EC"/>
    <w:rsid w:val="00FE427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6;&#1090;&#1085;&#1080;&#1082;&#1086;&#1074;&#1086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0F5B-0A59-45ED-B1BA-FC1BCD5D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2021-01-29T01:51:00Z</cp:lastPrinted>
  <dcterms:created xsi:type="dcterms:W3CDTF">2021-12-24T07:36:00Z</dcterms:created>
  <dcterms:modified xsi:type="dcterms:W3CDTF">2023-02-28T02:38:00Z</dcterms:modified>
</cp:coreProperties>
</file>