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84" w:rsidRPr="006C74D5" w:rsidRDefault="0052656C" w:rsidP="00526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50384">
        <w:rPr>
          <w:b/>
          <w:sz w:val="28"/>
          <w:szCs w:val="28"/>
        </w:rPr>
        <w:t>ДМИНИСТРАЦИЯ СОТНИКОВСКОГО</w:t>
      </w:r>
      <w:r w:rsidR="00E50384" w:rsidRPr="006C74D5">
        <w:rPr>
          <w:b/>
          <w:sz w:val="28"/>
          <w:szCs w:val="28"/>
        </w:rPr>
        <w:t xml:space="preserve"> СЕЛЬСОВЕТА</w:t>
      </w:r>
    </w:p>
    <w:p w:rsidR="00E50384" w:rsidRPr="006C74D5" w:rsidRDefault="00E50384" w:rsidP="00E50384">
      <w:pPr>
        <w:jc w:val="center"/>
        <w:rPr>
          <w:b/>
          <w:sz w:val="28"/>
          <w:szCs w:val="28"/>
        </w:rPr>
      </w:pPr>
      <w:r w:rsidRPr="006C74D5">
        <w:rPr>
          <w:b/>
          <w:sz w:val="28"/>
          <w:szCs w:val="28"/>
        </w:rPr>
        <w:t>КАНСКОГО РАЙОНА КРАСНОЯРСКОГО КРАЯ</w:t>
      </w:r>
    </w:p>
    <w:p w:rsidR="00E50384" w:rsidRDefault="00E50384" w:rsidP="00E50384">
      <w:pPr>
        <w:jc w:val="center"/>
        <w:rPr>
          <w:b/>
          <w:sz w:val="28"/>
          <w:szCs w:val="28"/>
        </w:rPr>
      </w:pPr>
    </w:p>
    <w:p w:rsidR="00E50384" w:rsidRDefault="00E50384" w:rsidP="00EB2F0D">
      <w:pPr>
        <w:rPr>
          <w:b/>
          <w:sz w:val="28"/>
          <w:szCs w:val="28"/>
        </w:rPr>
      </w:pPr>
    </w:p>
    <w:p w:rsidR="00E50384" w:rsidRDefault="00506810" w:rsidP="00E50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E50384" w:rsidRPr="006C74D5">
        <w:rPr>
          <w:b/>
          <w:sz w:val="28"/>
          <w:szCs w:val="28"/>
        </w:rPr>
        <w:t xml:space="preserve"> </w:t>
      </w:r>
    </w:p>
    <w:p w:rsidR="00E50384" w:rsidRPr="006C74D5" w:rsidRDefault="00E50384" w:rsidP="0052656C">
      <w:pPr>
        <w:rPr>
          <w:b/>
          <w:sz w:val="28"/>
          <w:szCs w:val="28"/>
        </w:rPr>
      </w:pPr>
    </w:p>
    <w:p w:rsidR="00E50384" w:rsidRPr="006C74D5" w:rsidRDefault="00C24493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>29.05.2023</w:t>
      </w:r>
      <w:r w:rsidR="00E50384" w:rsidRPr="006C74D5">
        <w:rPr>
          <w:sz w:val="28"/>
          <w:szCs w:val="28"/>
        </w:rPr>
        <w:t xml:space="preserve">г.                      </w:t>
      </w:r>
      <w:r w:rsidR="00E50384">
        <w:rPr>
          <w:sz w:val="28"/>
          <w:szCs w:val="28"/>
        </w:rPr>
        <w:t xml:space="preserve">        с. Сотниково</w:t>
      </w:r>
      <w:r w:rsidR="00E50384" w:rsidRPr="006C74D5">
        <w:rPr>
          <w:sz w:val="28"/>
          <w:szCs w:val="28"/>
        </w:rPr>
        <w:t xml:space="preserve">             </w:t>
      </w:r>
      <w:r w:rsidR="00E50384">
        <w:rPr>
          <w:sz w:val="28"/>
          <w:szCs w:val="28"/>
        </w:rPr>
        <w:t xml:space="preserve">                         </w:t>
      </w:r>
      <w:r w:rsidR="00E50384" w:rsidRPr="006C74D5">
        <w:rPr>
          <w:sz w:val="28"/>
          <w:szCs w:val="28"/>
        </w:rPr>
        <w:t>№</w:t>
      </w:r>
      <w:r w:rsidR="00506810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141064">
        <w:rPr>
          <w:sz w:val="28"/>
          <w:szCs w:val="28"/>
        </w:rPr>
        <w:t>-п</w:t>
      </w:r>
    </w:p>
    <w:p w:rsidR="00E50384" w:rsidRDefault="00E50384" w:rsidP="00E50384">
      <w:pPr>
        <w:rPr>
          <w:sz w:val="28"/>
        </w:rPr>
      </w:pPr>
    </w:p>
    <w:p w:rsidR="00E50384" w:rsidRDefault="00E50384" w:rsidP="00E50384">
      <w:pPr>
        <w:jc w:val="both"/>
        <w:rPr>
          <w:sz w:val="28"/>
          <w:szCs w:val="28"/>
        </w:rPr>
      </w:pP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№74-п от 29.12.2017г. </w:t>
      </w:r>
    </w:p>
    <w:p w:rsidR="00E50384" w:rsidRDefault="0052656C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50384">
        <w:rPr>
          <w:sz w:val="28"/>
          <w:szCs w:val="28"/>
        </w:rPr>
        <w:t xml:space="preserve">б утверждении Положения об оплате труда </w:t>
      </w: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</w:t>
      </w: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>Сотниковский сельсовет,</w:t>
      </w:r>
      <w:r w:rsidRPr="00D754C4">
        <w:rPr>
          <w:sz w:val="28"/>
          <w:szCs w:val="28"/>
        </w:rPr>
        <w:t xml:space="preserve"> </w:t>
      </w:r>
      <w:r w:rsidR="0052656C">
        <w:rPr>
          <w:sz w:val="28"/>
          <w:szCs w:val="28"/>
        </w:rPr>
        <w:t xml:space="preserve">не </w:t>
      </w:r>
      <w:proofErr w:type="gramStart"/>
      <w:r w:rsidR="0052656C">
        <w:rPr>
          <w:sz w:val="28"/>
          <w:szCs w:val="28"/>
        </w:rPr>
        <w:t>являющихся</w:t>
      </w:r>
      <w:proofErr w:type="gramEnd"/>
      <w:r w:rsidRPr="0062042A">
        <w:rPr>
          <w:sz w:val="28"/>
          <w:szCs w:val="28"/>
        </w:rPr>
        <w:t xml:space="preserve"> лицами,</w:t>
      </w:r>
      <w:r>
        <w:rPr>
          <w:sz w:val="28"/>
          <w:szCs w:val="28"/>
        </w:rPr>
        <w:t xml:space="preserve"> </w:t>
      </w:r>
    </w:p>
    <w:p w:rsidR="00E50384" w:rsidRDefault="00E50384" w:rsidP="00E50384">
      <w:pPr>
        <w:jc w:val="both"/>
        <w:rPr>
          <w:sz w:val="28"/>
          <w:szCs w:val="28"/>
        </w:rPr>
      </w:pPr>
      <w:proofErr w:type="gramStart"/>
      <w:r w:rsidRPr="0062042A">
        <w:rPr>
          <w:sz w:val="28"/>
          <w:szCs w:val="28"/>
        </w:rPr>
        <w:t>замещающими</w:t>
      </w:r>
      <w:proofErr w:type="gramEnd"/>
      <w:r w:rsidRPr="0062042A">
        <w:rPr>
          <w:sz w:val="28"/>
          <w:szCs w:val="28"/>
        </w:rPr>
        <w:t xml:space="preserve"> муниципальные должности, муниципальных </w:t>
      </w:r>
    </w:p>
    <w:p w:rsidR="00E50384" w:rsidRDefault="00E50384" w:rsidP="00E50384">
      <w:pPr>
        <w:jc w:val="both"/>
        <w:rPr>
          <w:sz w:val="28"/>
          <w:szCs w:val="28"/>
        </w:rPr>
      </w:pPr>
      <w:r w:rsidRPr="0062042A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Сотниковского сельсовета, в которых по состоянию</w:t>
      </w: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>на 30.09.2013 действует тарифная система оплаты труда</w:t>
      </w:r>
    </w:p>
    <w:p w:rsidR="00E50384" w:rsidRDefault="00E50384" w:rsidP="00E50384">
      <w:pPr>
        <w:widowControl w:val="0"/>
        <w:autoSpaceDE w:val="0"/>
        <w:autoSpaceDN w:val="0"/>
        <w:adjustRightInd w:val="0"/>
        <w:ind w:firstLine="540"/>
        <w:jc w:val="both"/>
      </w:pP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5D40">
        <w:rPr>
          <w:sz w:val="28"/>
          <w:szCs w:val="28"/>
        </w:rPr>
        <w:t xml:space="preserve">В соответствии с </w:t>
      </w:r>
      <w:r w:rsidRPr="00F50543">
        <w:rPr>
          <w:sz w:val="28"/>
          <w:szCs w:val="28"/>
        </w:rPr>
        <w:t xml:space="preserve">Трудовым </w:t>
      </w:r>
      <w:hyperlink r:id="rId4" w:history="1">
        <w:r w:rsidRPr="00F50543">
          <w:rPr>
            <w:sz w:val="28"/>
            <w:szCs w:val="28"/>
          </w:rPr>
          <w:t>кодексом</w:t>
        </w:r>
      </w:hyperlink>
      <w:r w:rsidRPr="00F50543">
        <w:rPr>
          <w:sz w:val="28"/>
          <w:szCs w:val="28"/>
        </w:rPr>
        <w:t xml:space="preserve"> Российской Федерации, </w:t>
      </w:r>
      <w:r w:rsidR="0052656C" w:rsidRPr="0052656C">
        <w:rPr>
          <w:sz w:val="28"/>
          <w:szCs w:val="28"/>
        </w:rPr>
        <w:t>Законом Красноярского края от 20.04.2023 № 5-1744 «О внесении изменений в Закон края «О  краевом бюджете на 2023 год и плановый период 2024-2025 годов</w:t>
      </w:r>
      <w:r w:rsidR="0052656C">
        <w:rPr>
          <w:sz w:val="28"/>
          <w:szCs w:val="28"/>
        </w:rPr>
        <w:t>»</w:t>
      </w:r>
      <w:r w:rsidR="0052656C" w:rsidRPr="00C61054">
        <w:rPr>
          <w:sz w:val="28"/>
          <w:szCs w:val="28"/>
        </w:rPr>
        <w:t xml:space="preserve"> </w:t>
      </w:r>
      <w:r w:rsidRPr="00C6105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Сотниковского сельсовета Канского района, </w:t>
      </w:r>
    </w:p>
    <w:p w:rsidR="00E50384" w:rsidRDefault="00E50384" w:rsidP="00E50384">
      <w:pPr>
        <w:jc w:val="both"/>
        <w:rPr>
          <w:sz w:val="28"/>
          <w:szCs w:val="28"/>
        </w:rPr>
      </w:pPr>
    </w:p>
    <w:p w:rsidR="00E50384" w:rsidRDefault="00E50384" w:rsidP="00E503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50384" w:rsidRPr="00835D40" w:rsidRDefault="00E50384" w:rsidP="00E503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D40">
        <w:rPr>
          <w:sz w:val="28"/>
          <w:szCs w:val="28"/>
        </w:rPr>
        <w:t xml:space="preserve"> </w:t>
      </w:r>
    </w:p>
    <w:p w:rsidR="00E50384" w:rsidRDefault="00E50384" w:rsidP="0052656C">
      <w:pPr>
        <w:jc w:val="both"/>
        <w:rPr>
          <w:sz w:val="28"/>
          <w:szCs w:val="28"/>
        </w:rPr>
      </w:pPr>
      <w:r w:rsidRPr="00E4451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п.</w:t>
      </w:r>
      <w:r w:rsidR="00E97D5E">
        <w:rPr>
          <w:sz w:val="28"/>
          <w:szCs w:val="28"/>
        </w:rPr>
        <w:t>2.1</w:t>
      </w:r>
      <w:r>
        <w:rPr>
          <w:sz w:val="28"/>
          <w:szCs w:val="28"/>
        </w:rPr>
        <w:t xml:space="preserve"> приложения №1 к Постановлению №74-п от 29.12.2017г. </w:t>
      </w:r>
      <w:r w:rsidR="0052656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оплате труда работников органов местного самоуправления Сотниковский сельсовет,</w:t>
      </w:r>
      <w:r w:rsidRPr="00D754C4">
        <w:rPr>
          <w:sz w:val="28"/>
          <w:szCs w:val="28"/>
        </w:rPr>
        <w:t xml:space="preserve"> </w:t>
      </w:r>
      <w:r w:rsidRPr="0062042A">
        <w:rPr>
          <w:sz w:val="28"/>
          <w:szCs w:val="28"/>
        </w:rPr>
        <w:t>не являющихся лицами,</w:t>
      </w:r>
      <w:r>
        <w:rPr>
          <w:sz w:val="28"/>
          <w:szCs w:val="28"/>
        </w:rPr>
        <w:t xml:space="preserve"> </w:t>
      </w:r>
      <w:r w:rsidRPr="0062042A">
        <w:rPr>
          <w:sz w:val="28"/>
          <w:szCs w:val="28"/>
        </w:rPr>
        <w:t>замещающими муниципальные должности, муниципальных служащих</w:t>
      </w:r>
      <w:r>
        <w:rPr>
          <w:sz w:val="28"/>
          <w:szCs w:val="28"/>
        </w:rPr>
        <w:t xml:space="preserve"> Сотниковского сельсовета, в которых по состоянию на 30.09.2013 действует тарифная система оплаты труда</w:t>
      </w:r>
      <w:r w:rsidR="0052656C">
        <w:rPr>
          <w:sz w:val="28"/>
          <w:szCs w:val="28"/>
        </w:rPr>
        <w:t>»</w:t>
      </w:r>
      <w:r>
        <w:rPr>
          <w:sz w:val="28"/>
          <w:szCs w:val="28"/>
        </w:rPr>
        <w:t xml:space="preserve"> и читать его в следующей редакци</w:t>
      </w:r>
      <w:r w:rsidR="0052656C">
        <w:rPr>
          <w:sz w:val="28"/>
          <w:szCs w:val="28"/>
        </w:rPr>
        <w:t>и</w:t>
      </w:r>
      <w:r w:rsidR="00E97D5E">
        <w:rPr>
          <w:sz w:val="28"/>
          <w:szCs w:val="28"/>
        </w:rPr>
        <w:t>:</w:t>
      </w:r>
    </w:p>
    <w:p w:rsidR="00E97D5E" w:rsidRDefault="00E97D5E" w:rsidP="00E97D5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hyperlink r:id="rId5" w:anchor="Par226" w:history="1">
        <w:r>
          <w:rPr>
            <w:rStyle w:val="a3"/>
            <w:color w:val="auto"/>
            <w:sz w:val="28"/>
            <w:szCs w:val="28"/>
            <w:u w:val="none"/>
          </w:rPr>
          <w:t>Минимальные размеры</w:t>
        </w:r>
      </w:hyperlink>
      <w:r>
        <w:rPr>
          <w:sz w:val="28"/>
          <w:szCs w:val="28"/>
        </w:rPr>
        <w:t xml:space="preserve"> окладов (должностных окладов), ставок заработной платы работникам ОМСУ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29.05.2008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№ 247н</w:t>
        </w:r>
      </w:hyperlink>
      <w:r>
        <w:rPr>
          <w:sz w:val="28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служащих", от 29.05.2008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 248н</w:t>
        </w:r>
      </w:hyperlink>
      <w:r>
        <w:rPr>
          <w:sz w:val="28"/>
          <w:szCs w:val="28"/>
        </w:rPr>
        <w:t xml:space="preserve"> "Об утверждении профессиональных квалификационных групп общеотраслевых профессий рабочих":</w:t>
      </w:r>
      <w:proofErr w:type="gramEnd"/>
    </w:p>
    <w:p w:rsidR="00E97D5E" w:rsidRDefault="00E97D5E" w:rsidP="00E97D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2"/>
        <w:gridCol w:w="6924"/>
        <w:gridCol w:w="2319"/>
      </w:tblGrid>
      <w:tr w:rsidR="00E97D5E" w:rsidTr="00E97D5E">
        <w:trPr>
          <w:trHeight w:val="12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группа,      </w:t>
            </w:r>
            <w:r>
              <w:rPr>
                <w:sz w:val="28"/>
                <w:szCs w:val="28"/>
              </w:rPr>
              <w:br/>
              <w:t xml:space="preserve">   квалификационный уровень, должность, профессия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 </w:t>
            </w:r>
            <w:r>
              <w:rPr>
                <w:sz w:val="28"/>
                <w:szCs w:val="28"/>
              </w:rPr>
              <w:br/>
              <w:t xml:space="preserve"> размер оклада </w:t>
            </w:r>
            <w:r>
              <w:rPr>
                <w:sz w:val="28"/>
                <w:szCs w:val="28"/>
              </w:rPr>
              <w:br/>
              <w:t xml:space="preserve"> (должностного </w:t>
            </w:r>
            <w:r>
              <w:rPr>
                <w:sz w:val="28"/>
                <w:szCs w:val="28"/>
              </w:rPr>
              <w:br/>
              <w:t>оклада), ставки</w:t>
            </w:r>
            <w:r>
              <w:rPr>
                <w:sz w:val="28"/>
                <w:szCs w:val="28"/>
              </w:rPr>
              <w:br/>
              <w:t xml:space="preserve">  заработной   </w:t>
            </w:r>
            <w:r>
              <w:rPr>
                <w:sz w:val="28"/>
                <w:szCs w:val="28"/>
              </w:rPr>
              <w:br/>
              <w:t xml:space="preserve">  платы, руб.</w:t>
            </w:r>
          </w:p>
        </w:tc>
      </w:tr>
      <w:tr w:rsidR="00E97D5E" w:rsidTr="00E97D5E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Профессиональные квалификационные группы            </w:t>
            </w:r>
            <w:r>
              <w:rPr>
                <w:b/>
                <w:sz w:val="28"/>
                <w:szCs w:val="28"/>
              </w:rPr>
              <w:br/>
              <w:t xml:space="preserve">общеотраслевых должностей руководителей,            </w:t>
            </w:r>
            <w:r>
              <w:rPr>
                <w:b/>
                <w:sz w:val="28"/>
                <w:szCs w:val="28"/>
              </w:rPr>
              <w:br/>
              <w:t>специалистов и служащих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E" w:rsidRDefault="00E97D5E" w:rsidP="005869AC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E97D5E" w:rsidTr="00E97D5E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"Общеотраслевые профессии рабочих первого       </w:t>
            </w:r>
            <w:r>
              <w:rPr>
                <w:sz w:val="28"/>
                <w:szCs w:val="28"/>
              </w:rPr>
              <w:br/>
              <w:t xml:space="preserve">уровня"                                             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E" w:rsidRDefault="00E97D5E" w:rsidP="005869AC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E97D5E" w:rsidTr="00E97D5E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уборщик служебных помещений)                     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006DDE" w:rsidP="005869A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656C">
              <w:rPr>
                <w:sz w:val="28"/>
                <w:szCs w:val="28"/>
              </w:rPr>
              <w:t>481</w:t>
            </w:r>
          </w:p>
        </w:tc>
      </w:tr>
      <w:tr w:rsidR="00E97D5E" w:rsidTr="00E97D5E">
        <w:trPr>
          <w:trHeight w:val="4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"Общеотраслевые профессии рабочих второго       </w:t>
            </w:r>
            <w:r>
              <w:rPr>
                <w:sz w:val="28"/>
                <w:szCs w:val="28"/>
              </w:rPr>
              <w:br/>
              <w:t xml:space="preserve">уровня"                                             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E" w:rsidRDefault="00E97D5E" w:rsidP="005869AC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E97D5E" w:rsidTr="00E97D5E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(водитель автомобиля, электрик)                        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52656C" w:rsidP="005869A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</w:t>
            </w:r>
          </w:p>
        </w:tc>
      </w:tr>
      <w:tr w:rsidR="00E97D5E" w:rsidTr="00E97D5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E97D5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 (начальник </w:t>
            </w:r>
            <w:proofErr w:type="spellStart"/>
            <w:r>
              <w:rPr>
                <w:sz w:val="28"/>
                <w:szCs w:val="28"/>
              </w:rPr>
              <w:t>хозгруппы</w:t>
            </w:r>
            <w:proofErr w:type="spellEnd"/>
            <w:r>
              <w:rPr>
                <w:sz w:val="28"/>
                <w:szCs w:val="28"/>
              </w:rPr>
              <w:t>, слесарь)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E" w:rsidRDefault="005869AC" w:rsidP="005869A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656C">
              <w:rPr>
                <w:sz w:val="28"/>
                <w:szCs w:val="28"/>
              </w:rPr>
              <w:t>943</w:t>
            </w:r>
          </w:p>
        </w:tc>
      </w:tr>
    </w:tbl>
    <w:p w:rsidR="00006DDE" w:rsidRDefault="00006DDE" w:rsidP="001E1116">
      <w:pPr>
        <w:jc w:val="both"/>
        <w:rPr>
          <w:sz w:val="28"/>
          <w:szCs w:val="28"/>
        </w:rPr>
      </w:pPr>
      <w:bookmarkStart w:id="0" w:name="Par95"/>
      <w:bookmarkEnd w:id="0"/>
    </w:p>
    <w:p w:rsidR="001E1116" w:rsidRDefault="0052656C" w:rsidP="001E1116">
      <w:pPr>
        <w:jc w:val="both"/>
        <w:rPr>
          <w:sz w:val="28"/>
          <w:szCs w:val="28"/>
        </w:rPr>
      </w:pPr>
      <w:r>
        <w:rPr>
          <w:sz w:val="28"/>
          <w:szCs w:val="28"/>
        </w:rPr>
        <w:t>2.  Контроль над</w:t>
      </w:r>
      <w:r w:rsidR="001E1116">
        <w:rPr>
          <w:sz w:val="28"/>
          <w:szCs w:val="28"/>
        </w:rPr>
        <w:t xml:space="preserve"> исполнением Постановления оставляю за собой.  </w:t>
      </w:r>
    </w:p>
    <w:p w:rsidR="001E1116" w:rsidRDefault="0052656C" w:rsidP="007C22D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DDE">
        <w:rPr>
          <w:sz w:val="28"/>
          <w:szCs w:val="28"/>
        </w:rPr>
        <w:t xml:space="preserve">. </w:t>
      </w:r>
      <w:r w:rsidR="001E1116">
        <w:rPr>
          <w:sz w:val="28"/>
          <w:szCs w:val="28"/>
        </w:rPr>
        <w:t xml:space="preserve"> Поста</w:t>
      </w:r>
      <w:r w:rsidR="007C22D4">
        <w:rPr>
          <w:sz w:val="28"/>
          <w:szCs w:val="28"/>
        </w:rPr>
        <w:t xml:space="preserve">новление вступает в силу в </w:t>
      </w:r>
      <w:proofErr w:type="gramStart"/>
      <w:r w:rsidR="007C22D4">
        <w:rPr>
          <w:sz w:val="28"/>
          <w:szCs w:val="28"/>
        </w:rPr>
        <w:t>день,</w:t>
      </w:r>
      <w:r w:rsidR="001E1116">
        <w:rPr>
          <w:sz w:val="28"/>
          <w:szCs w:val="28"/>
        </w:rPr>
        <w:t xml:space="preserve"> следующий за днем его</w:t>
      </w:r>
      <w:r w:rsidR="007C22D4">
        <w:rPr>
          <w:sz w:val="28"/>
          <w:szCs w:val="28"/>
        </w:rPr>
        <w:t xml:space="preserve"> официального </w:t>
      </w:r>
      <w:r w:rsidR="001E1116">
        <w:rPr>
          <w:sz w:val="28"/>
          <w:szCs w:val="28"/>
        </w:rPr>
        <w:t>опубликования и подлежит</w:t>
      </w:r>
      <w:proofErr w:type="gramEnd"/>
      <w:r w:rsidR="001E1116">
        <w:rPr>
          <w:sz w:val="28"/>
          <w:szCs w:val="28"/>
        </w:rPr>
        <w:t xml:space="preserve"> размещению на официальном сайте админист</w:t>
      </w:r>
      <w:r>
        <w:rPr>
          <w:sz w:val="28"/>
          <w:szCs w:val="28"/>
        </w:rPr>
        <w:t xml:space="preserve">рации Сотниковского сельсовета </w:t>
      </w:r>
      <w:r w:rsidR="001E1116">
        <w:rPr>
          <w:sz w:val="28"/>
          <w:szCs w:val="28"/>
        </w:rPr>
        <w:t xml:space="preserve">и распространяется на правоотношения с 1 </w:t>
      </w:r>
      <w:r>
        <w:rPr>
          <w:sz w:val="28"/>
          <w:szCs w:val="28"/>
        </w:rPr>
        <w:t>июля 2023</w:t>
      </w:r>
      <w:r w:rsidR="001E1116">
        <w:rPr>
          <w:sz w:val="28"/>
          <w:szCs w:val="28"/>
        </w:rPr>
        <w:t xml:space="preserve"> года.</w:t>
      </w:r>
    </w:p>
    <w:p w:rsidR="001E1116" w:rsidRDefault="001E1116" w:rsidP="001E1116">
      <w:pPr>
        <w:jc w:val="both"/>
        <w:rPr>
          <w:sz w:val="28"/>
          <w:szCs w:val="28"/>
        </w:rPr>
      </w:pPr>
    </w:p>
    <w:p w:rsidR="00E97D5E" w:rsidRDefault="00E97D5E" w:rsidP="00E97D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7D5E" w:rsidRDefault="00E97D5E" w:rsidP="00E97D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7D5E" w:rsidRPr="006C74D5" w:rsidRDefault="00E97D5E" w:rsidP="00E97D5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Pr="006C74D5" w:rsidRDefault="007C22D4" w:rsidP="00E50384">
      <w:pPr>
        <w:ind w:left="-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Глава Сотниковского сельсовета</w:t>
      </w:r>
      <w:r w:rsidR="00E50384" w:rsidRPr="006C74D5">
        <w:rPr>
          <w:snapToGrid w:val="0"/>
          <w:sz w:val="28"/>
          <w:szCs w:val="28"/>
        </w:rPr>
        <w:t xml:space="preserve">   </w:t>
      </w:r>
      <w:r w:rsidR="00E50384" w:rsidRPr="006C74D5">
        <w:rPr>
          <w:i/>
          <w:snapToGrid w:val="0"/>
          <w:sz w:val="28"/>
          <w:szCs w:val="28"/>
        </w:rPr>
        <w:t xml:space="preserve"> </w:t>
      </w:r>
      <w:r w:rsidR="00E50384" w:rsidRPr="006C74D5">
        <w:rPr>
          <w:snapToGrid w:val="0"/>
          <w:sz w:val="28"/>
          <w:szCs w:val="28"/>
        </w:rPr>
        <w:t xml:space="preserve">                    </w:t>
      </w:r>
      <w:r w:rsidR="00E50384">
        <w:rPr>
          <w:snapToGrid w:val="0"/>
          <w:sz w:val="28"/>
          <w:szCs w:val="28"/>
        </w:rPr>
        <w:t xml:space="preserve">                    М.Н.Рыбальченко</w:t>
      </w: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384" w:rsidRDefault="00E50384" w:rsidP="00E50384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068" w:rsidRDefault="00E03068"/>
    <w:sectPr w:rsidR="00E03068" w:rsidSect="00E0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0384"/>
    <w:rsid w:val="00006DDE"/>
    <w:rsid w:val="000529D8"/>
    <w:rsid w:val="00102C33"/>
    <w:rsid w:val="00141064"/>
    <w:rsid w:val="00176434"/>
    <w:rsid w:val="001D120D"/>
    <w:rsid w:val="001E1116"/>
    <w:rsid w:val="0021224C"/>
    <w:rsid w:val="00244B0A"/>
    <w:rsid w:val="002A3A98"/>
    <w:rsid w:val="00506810"/>
    <w:rsid w:val="0052656C"/>
    <w:rsid w:val="005869AC"/>
    <w:rsid w:val="006425E6"/>
    <w:rsid w:val="006D239A"/>
    <w:rsid w:val="00717F26"/>
    <w:rsid w:val="00725CC1"/>
    <w:rsid w:val="007C13DF"/>
    <w:rsid w:val="007C22D4"/>
    <w:rsid w:val="0085464D"/>
    <w:rsid w:val="00884044"/>
    <w:rsid w:val="009E08EC"/>
    <w:rsid w:val="00A74436"/>
    <w:rsid w:val="00BE1F58"/>
    <w:rsid w:val="00C24493"/>
    <w:rsid w:val="00C43140"/>
    <w:rsid w:val="00D74686"/>
    <w:rsid w:val="00D9224C"/>
    <w:rsid w:val="00E03068"/>
    <w:rsid w:val="00E50384"/>
    <w:rsid w:val="00E97D5E"/>
    <w:rsid w:val="00EB2F0D"/>
    <w:rsid w:val="00FC6DEA"/>
    <w:rsid w:val="00FD6408"/>
    <w:rsid w:val="00F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97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7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962FF5A3D78A3AE29D960FA2957DF577FE2C01F0E2B11185A75811X8K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62FF5A3D78A3AE29D960FA2957DF578F32800F4E2B11185A75811X8K2K" TargetMode="External"/><Relationship Id="rId5" Type="http://schemas.openxmlformats.org/officeDocument/2006/relationships/hyperlink" Target="file:///C:\Users\User\Desktop\&#1055;&#1086;&#1089;&#1090;&#1072;&#1085;&#1086;&#1074;&#1083;&#1077;&#1085;&#1080;&#1103;%20&#1055;&#1056;&#1054;&#1045;&#1050;&#1058;\&#1055;&#1086;&#1089;&#1090;&#1072;&#1085;&#1086;&#1074;&#1083;&#1077;&#1085;&#1080;&#1077;%20&#8470;%2074%20&#1086;&#1090;%2029.12.2017%20(&#1086;&#1073;%20&#1086;&#1087;&#1083;&#1072;&#1090;&#1077;%20&#1090;&#1088;&#1091;&#1076;&#1072;%20&#1090;&#1072;&#1088;&#1080;&#1060;).doc" TargetMode="External"/><Relationship Id="rId4" Type="http://schemas.openxmlformats.org/officeDocument/2006/relationships/hyperlink" Target="consultantplus://offline/ref=88962FF5A3D78A3AE29D960FA2957DF571F22906F1EDEC1B8DFE5413851518AEF2001FF01BXDK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25</cp:revision>
  <cp:lastPrinted>2018-05-15T02:01:00Z</cp:lastPrinted>
  <dcterms:created xsi:type="dcterms:W3CDTF">2018-05-15T01:45:00Z</dcterms:created>
  <dcterms:modified xsi:type="dcterms:W3CDTF">2023-05-29T01:00:00Z</dcterms:modified>
</cp:coreProperties>
</file>